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83E" w:rsidRDefault="0012583E" w:rsidP="0012583E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RENDEZ-VOUS AU SALON DE L’HABITAT DE CHARTRES</w:t>
      </w:r>
    </w:p>
    <w:p w:rsidR="0012583E" w:rsidRDefault="0012583E" w:rsidP="001755D4">
      <w:pPr>
        <w:jc w:val="both"/>
        <w:rPr>
          <w:rFonts w:ascii="Tahoma" w:hAnsi="Tahoma" w:cs="Tahoma"/>
          <w:b/>
        </w:rPr>
      </w:pPr>
    </w:p>
    <w:p w:rsidR="006828D3" w:rsidRDefault="00560CDA" w:rsidP="001755D4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Le Salon de l’H</w:t>
      </w:r>
      <w:r w:rsidR="0012583E">
        <w:rPr>
          <w:rFonts w:ascii="Tahoma" w:hAnsi="Tahoma" w:cs="Tahoma"/>
          <w:b/>
        </w:rPr>
        <w:t>abitat de Chartres est de retour les 11 et 12 mars prochain</w:t>
      </w:r>
      <w:r w:rsidR="006828D3">
        <w:rPr>
          <w:rFonts w:ascii="Tahoma" w:hAnsi="Tahoma" w:cs="Tahoma"/>
          <w:b/>
        </w:rPr>
        <w:t xml:space="preserve"> avec plusieurs temps forts sur la rénovation énergétique</w:t>
      </w:r>
      <w:r w:rsidR="00F3330F">
        <w:rPr>
          <w:rFonts w:ascii="Tahoma" w:hAnsi="Tahoma" w:cs="Tahoma"/>
          <w:b/>
        </w:rPr>
        <w:t xml:space="preserve"> </w:t>
      </w:r>
      <w:r w:rsidR="00012949">
        <w:rPr>
          <w:rFonts w:ascii="Tahoma" w:hAnsi="Tahoma" w:cs="Tahoma"/>
          <w:b/>
        </w:rPr>
        <w:t xml:space="preserve">des copropriétés </w:t>
      </w:r>
      <w:r w:rsidR="00F3330F">
        <w:rPr>
          <w:rFonts w:ascii="Tahoma" w:hAnsi="Tahoma" w:cs="Tahoma"/>
          <w:b/>
        </w:rPr>
        <w:t>(entrée gratuite)</w:t>
      </w:r>
    </w:p>
    <w:p w:rsidR="006828D3" w:rsidRDefault="00ED257A" w:rsidP="006828D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Chartres m</w:t>
      </w:r>
      <w:r w:rsidR="006828D3">
        <w:rPr>
          <w:rFonts w:ascii="Tahoma" w:hAnsi="Tahoma" w:cs="Tahoma"/>
        </w:rPr>
        <w:t xml:space="preserve">étropole </w:t>
      </w:r>
      <w:r w:rsidR="00327593">
        <w:rPr>
          <w:rFonts w:ascii="Tahoma" w:hAnsi="Tahoma" w:cs="Tahoma"/>
        </w:rPr>
        <w:t xml:space="preserve">et SOliHA </w:t>
      </w:r>
      <w:r w:rsidR="006828D3">
        <w:rPr>
          <w:rFonts w:ascii="Tahoma" w:hAnsi="Tahoma" w:cs="Tahoma"/>
        </w:rPr>
        <w:t>profite</w:t>
      </w:r>
      <w:r w:rsidR="00327593">
        <w:rPr>
          <w:rFonts w:ascii="Tahoma" w:hAnsi="Tahoma" w:cs="Tahoma"/>
        </w:rPr>
        <w:t>nt</w:t>
      </w:r>
      <w:bookmarkStart w:id="0" w:name="_GoBack"/>
      <w:bookmarkEnd w:id="0"/>
      <w:r w:rsidR="006828D3">
        <w:rPr>
          <w:rFonts w:ascii="Tahoma" w:hAnsi="Tahoma" w:cs="Tahoma"/>
        </w:rPr>
        <w:t xml:space="preserve"> de l’occasion pour organiser un</w:t>
      </w:r>
      <w:r w:rsidR="006828D3" w:rsidRPr="002A1321">
        <w:rPr>
          <w:rFonts w:ascii="Tahoma" w:hAnsi="Tahoma" w:cs="Tahoma"/>
        </w:rPr>
        <w:t xml:space="preserve"> forum dédié aux </w:t>
      </w:r>
      <w:r w:rsidR="006828D3">
        <w:rPr>
          <w:rFonts w:ascii="Tahoma" w:hAnsi="Tahoma" w:cs="Tahoma"/>
        </w:rPr>
        <w:t xml:space="preserve">copropriétés, </w:t>
      </w:r>
      <w:r w:rsidR="006828D3" w:rsidRPr="006828D3">
        <w:rPr>
          <w:rFonts w:ascii="Tahoma" w:hAnsi="Tahoma" w:cs="Tahoma"/>
        </w:rPr>
        <w:t xml:space="preserve">le samedi 11 mars et le dimanche 12 mars à </w:t>
      </w:r>
      <w:proofErr w:type="spellStart"/>
      <w:r w:rsidR="006828D3" w:rsidRPr="006828D3">
        <w:rPr>
          <w:rFonts w:ascii="Tahoma" w:hAnsi="Tahoma" w:cs="Tahoma"/>
        </w:rPr>
        <w:t>Chartr</w:t>
      </w:r>
      <w:r w:rsidR="00F3330F">
        <w:rPr>
          <w:rFonts w:ascii="Tahoma" w:hAnsi="Tahoma" w:cs="Tahoma"/>
        </w:rPr>
        <w:t>’E</w:t>
      </w:r>
      <w:r w:rsidR="006828D3" w:rsidRPr="006828D3">
        <w:rPr>
          <w:rFonts w:ascii="Tahoma" w:hAnsi="Tahoma" w:cs="Tahoma"/>
        </w:rPr>
        <w:t>xpo</w:t>
      </w:r>
      <w:proofErr w:type="spellEnd"/>
      <w:r w:rsidR="006828D3" w:rsidRPr="006828D3">
        <w:rPr>
          <w:rFonts w:ascii="Tahoma" w:hAnsi="Tahoma" w:cs="Tahoma"/>
        </w:rPr>
        <w:t>.</w:t>
      </w:r>
      <w:r w:rsidR="006828D3">
        <w:rPr>
          <w:rFonts w:ascii="Tahoma" w:hAnsi="Tahoma" w:cs="Tahoma"/>
        </w:rPr>
        <w:t xml:space="preserve"> Avec 4</w:t>
      </w:r>
      <w:r w:rsidR="006828D3" w:rsidRPr="002A1321">
        <w:rPr>
          <w:rFonts w:ascii="Tahoma" w:hAnsi="Tahoma" w:cs="Tahoma"/>
        </w:rPr>
        <w:t xml:space="preserve"> espaces de rencontre et plusieurs temps forts lors des deux journées (tables-rondes, conférences, ateliers, témoignages…), cet évènement donnera toutes les informations pratiques sur la gestion d’une copropriété, les questions juridiques, la rénovation énergétique et les aides financières aux travaux en partie collective.</w:t>
      </w:r>
    </w:p>
    <w:p w:rsidR="006828D3" w:rsidRPr="006828D3" w:rsidRDefault="006828D3" w:rsidP="006828D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Les acteurs présents : </w:t>
      </w:r>
    </w:p>
    <w:p w:rsidR="006828D3" w:rsidRPr="00AC251E" w:rsidRDefault="00643E53" w:rsidP="006828D3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sz w:val="20"/>
        </w:rPr>
      </w:pPr>
      <w:r w:rsidRPr="00AC251E">
        <w:rPr>
          <w:rFonts w:ascii="Tahoma" w:hAnsi="Tahoma" w:cs="Tahoma"/>
          <w:sz w:val="20"/>
        </w:rPr>
        <w:t>Chartres m</w:t>
      </w:r>
      <w:r w:rsidR="001755D4" w:rsidRPr="00AC251E">
        <w:rPr>
          <w:rFonts w:ascii="Tahoma" w:hAnsi="Tahoma" w:cs="Tahoma"/>
          <w:sz w:val="20"/>
        </w:rPr>
        <w:t>étropole / Chartres Rénov’</w:t>
      </w:r>
      <w:r w:rsidR="00ED257A">
        <w:rPr>
          <w:rFonts w:ascii="Tahoma" w:hAnsi="Tahoma" w:cs="Tahoma"/>
          <w:sz w:val="20"/>
        </w:rPr>
        <w:t xml:space="preserve"> </w:t>
      </w:r>
      <w:r w:rsidR="001755D4" w:rsidRPr="00AC251E">
        <w:rPr>
          <w:rFonts w:ascii="Tahoma" w:hAnsi="Tahoma" w:cs="Tahoma"/>
          <w:sz w:val="20"/>
        </w:rPr>
        <w:t xml:space="preserve">Habitat, </w:t>
      </w:r>
      <w:r w:rsidR="000F238D" w:rsidRPr="00AC251E">
        <w:rPr>
          <w:rFonts w:ascii="Tahoma" w:hAnsi="Tahoma" w:cs="Tahoma"/>
          <w:sz w:val="20"/>
        </w:rPr>
        <w:t>service public de rénovation de l’habitat</w:t>
      </w:r>
      <w:r w:rsidR="00ED257A">
        <w:rPr>
          <w:rFonts w:ascii="Tahoma" w:hAnsi="Tahoma" w:cs="Tahoma"/>
          <w:sz w:val="20"/>
        </w:rPr>
        <w:t> ;</w:t>
      </w:r>
    </w:p>
    <w:p w:rsidR="006828D3" w:rsidRPr="00AC251E" w:rsidRDefault="001755D4" w:rsidP="006828D3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sz w:val="20"/>
        </w:rPr>
      </w:pPr>
      <w:r w:rsidRPr="00AC251E">
        <w:rPr>
          <w:rFonts w:ascii="Tahoma" w:hAnsi="Tahoma" w:cs="Tahoma"/>
          <w:sz w:val="20"/>
        </w:rPr>
        <w:t>Ile-de-France Energie</w:t>
      </w:r>
      <w:r w:rsidR="006828D3" w:rsidRPr="00AC251E">
        <w:rPr>
          <w:rFonts w:ascii="Tahoma" w:hAnsi="Tahoma" w:cs="Tahoma"/>
          <w:sz w:val="20"/>
        </w:rPr>
        <w:t xml:space="preserve">, </w:t>
      </w:r>
      <w:r w:rsidRPr="00AC251E">
        <w:rPr>
          <w:rFonts w:ascii="Tahoma" w:hAnsi="Tahoma" w:cs="Tahoma"/>
          <w:sz w:val="20"/>
        </w:rPr>
        <w:t>porteur du programme national « </w:t>
      </w:r>
      <w:r w:rsidR="006828D3" w:rsidRPr="00AC251E">
        <w:rPr>
          <w:rFonts w:ascii="Tahoma" w:hAnsi="Tahoma" w:cs="Tahoma"/>
          <w:sz w:val="20"/>
        </w:rPr>
        <w:t>Rénovons Collectif »</w:t>
      </w:r>
      <w:r w:rsidR="00ED257A">
        <w:rPr>
          <w:rFonts w:ascii="Tahoma" w:hAnsi="Tahoma" w:cs="Tahoma"/>
          <w:sz w:val="20"/>
        </w:rPr>
        <w:t> ;</w:t>
      </w:r>
    </w:p>
    <w:p w:rsidR="006828D3" w:rsidRPr="00AC251E" w:rsidRDefault="006828D3" w:rsidP="00ED257A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sz w:val="20"/>
        </w:rPr>
      </w:pPr>
      <w:r w:rsidRPr="00AC251E">
        <w:rPr>
          <w:rFonts w:ascii="Tahoma" w:hAnsi="Tahoma" w:cs="Tahoma"/>
          <w:sz w:val="20"/>
        </w:rPr>
        <w:t>APIC</w:t>
      </w:r>
      <w:r w:rsidR="000F238D" w:rsidRPr="00AC251E">
        <w:rPr>
          <w:rFonts w:ascii="Tahoma" w:hAnsi="Tahoma" w:cs="Tahoma"/>
          <w:sz w:val="20"/>
        </w:rPr>
        <w:t xml:space="preserve">, </w:t>
      </w:r>
      <w:r w:rsidRPr="00AC251E">
        <w:rPr>
          <w:rFonts w:ascii="Tahoma" w:hAnsi="Tahoma" w:cs="Tahoma"/>
          <w:sz w:val="20"/>
        </w:rPr>
        <w:t>bureau d’étude</w:t>
      </w:r>
      <w:r w:rsidR="00ED257A">
        <w:rPr>
          <w:rFonts w:ascii="Tahoma" w:hAnsi="Tahoma" w:cs="Tahoma"/>
          <w:sz w:val="20"/>
        </w:rPr>
        <w:t xml:space="preserve">s animant des permanences et des conférences (Jeudis de la copropriété) </w:t>
      </w:r>
      <w:r w:rsidR="00560CDA">
        <w:rPr>
          <w:rFonts w:ascii="Tahoma" w:hAnsi="Tahoma" w:cs="Tahoma"/>
          <w:sz w:val="20"/>
        </w:rPr>
        <w:t>pour la collectivité</w:t>
      </w:r>
      <w:r w:rsidR="00ED257A">
        <w:rPr>
          <w:rFonts w:ascii="Tahoma" w:hAnsi="Tahoma" w:cs="Tahoma"/>
          <w:sz w:val="20"/>
        </w:rPr>
        <w:t> ;</w:t>
      </w:r>
    </w:p>
    <w:p w:rsidR="00F9740E" w:rsidRPr="00ED257A" w:rsidRDefault="00ED257A" w:rsidP="00AC251E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L</w:t>
      </w:r>
      <w:r w:rsidR="001755D4" w:rsidRPr="00AC251E">
        <w:rPr>
          <w:rFonts w:ascii="Tahoma" w:hAnsi="Tahoma" w:cs="Tahoma"/>
          <w:sz w:val="20"/>
        </w:rPr>
        <w:t>’Agence Départementale d’Information pour le Logement (ADIL</w:t>
      </w:r>
      <w:r w:rsidR="000F238D" w:rsidRPr="00AC251E">
        <w:rPr>
          <w:rFonts w:ascii="Tahoma" w:hAnsi="Tahoma" w:cs="Tahoma"/>
          <w:sz w:val="20"/>
        </w:rPr>
        <w:t>), conseil</w:t>
      </w:r>
      <w:r>
        <w:rPr>
          <w:rFonts w:ascii="Tahoma" w:hAnsi="Tahoma" w:cs="Tahoma"/>
          <w:sz w:val="20"/>
        </w:rPr>
        <w:t>le</w:t>
      </w:r>
      <w:r w:rsidR="000F238D" w:rsidRPr="00AC251E">
        <w:rPr>
          <w:rFonts w:ascii="Tahoma" w:hAnsi="Tahoma" w:cs="Tahoma"/>
          <w:sz w:val="20"/>
        </w:rPr>
        <w:t xml:space="preserve"> sur toutes les questions juridiques, financières et fiscales liées aux copropriétés</w:t>
      </w:r>
      <w:r>
        <w:rPr>
          <w:rFonts w:ascii="Tahoma" w:hAnsi="Tahoma" w:cs="Tahoma"/>
          <w:sz w:val="20"/>
        </w:rPr>
        <w:t>.</w:t>
      </w:r>
    </w:p>
    <w:p w:rsidR="00AC251E" w:rsidRPr="00AC251E" w:rsidRDefault="00AC251E" w:rsidP="00AC251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Programme du samedi :</w:t>
      </w:r>
    </w:p>
    <w:p w:rsidR="006828D3" w:rsidRPr="00AC251E" w:rsidRDefault="00560CDA" w:rsidP="00AC251E">
      <w:pPr>
        <w:pStyle w:val="Paragraphedeliste"/>
        <w:numPr>
          <w:ilvl w:val="0"/>
          <w:numId w:val="3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10h30 : I</w:t>
      </w:r>
      <w:r w:rsidR="000F238D" w:rsidRPr="00AC251E">
        <w:rPr>
          <w:rFonts w:ascii="Tahoma" w:hAnsi="Tahoma" w:cs="Tahoma"/>
          <w:sz w:val="20"/>
        </w:rPr>
        <w:t>nauguration du salon par M</w:t>
      </w:r>
      <w:r>
        <w:rPr>
          <w:rFonts w:ascii="Tahoma" w:hAnsi="Tahoma" w:cs="Tahoma"/>
          <w:sz w:val="20"/>
        </w:rPr>
        <w:t>ada</w:t>
      </w:r>
      <w:r w:rsidR="000F238D" w:rsidRPr="00AC251E">
        <w:rPr>
          <w:rFonts w:ascii="Tahoma" w:hAnsi="Tahoma" w:cs="Tahoma"/>
          <w:sz w:val="20"/>
        </w:rPr>
        <w:t xml:space="preserve">me </w:t>
      </w:r>
      <w:r>
        <w:rPr>
          <w:rFonts w:ascii="Tahoma" w:hAnsi="Tahoma" w:cs="Tahoma"/>
          <w:sz w:val="20"/>
        </w:rPr>
        <w:t>Elisabeth FROMONT</w:t>
      </w:r>
      <w:r w:rsidR="000F238D" w:rsidRPr="00AC251E">
        <w:rPr>
          <w:rFonts w:ascii="Tahoma" w:hAnsi="Tahoma" w:cs="Tahoma"/>
          <w:sz w:val="20"/>
        </w:rPr>
        <w:t xml:space="preserve">, </w:t>
      </w:r>
      <w:r>
        <w:rPr>
          <w:rFonts w:ascii="Tahoma" w:hAnsi="Tahoma" w:cs="Tahoma"/>
          <w:sz w:val="20"/>
        </w:rPr>
        <w:t>V</w:t>
      </w:r>
      <w:r w:rsidR="000F238D" w:rsidRPr="00AC251E">
        <w:rPr>
          <w:rFonts w:ascii="Tahoma" w:hAnsi="Tahoma" w:cs="Tahoma"/>
          <w:sz w:val="20"/>
        </w:rPr>
        <w:t>ice-présidente de Chartres métropole en charge de la politique de l’habitat</w:t>
      </w:r>
    </w:p>
    <w:p w:rsidR="000F238D" w:rsidRPr="00AC251E" w:rsidRDefault="00560CDA" w:rsidP="00AC251E">
      <w:pPr>
        <w:pStyle w:val="Paragraphedeliste"/>
        <w:numPr>
          <w:ilvl w:val="0"/>
          <w:numId w:val="3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11h – 12h : T</w:t>
      </w:r>
      <w:r w:rsidR="000F238D" w:rsidRPr="00AC251E">
        <w:rPr>
          <w:rFonts w:ascii="Tahoma" w:hAnsi="Tahoma" w:cs="Tahoma"/>
          <w:sz w:val="20"/>
        </w:rPr>
        <w:t>able ronde</w:t>
      </w:r>
      <w:r w:rsidR="00AC251E" w:rsidRPr="00AC251E">
        <w:rPr>
          <w:rFonts w:ascii="Tahoma" w:hAnsi="Tahoma" w:cs="Tahoma"/>
          <w:sz w:val="20"/>
        </w:rPr>
        <w:t xml:space="preserve"> à destination des professionnels des copropriétés, de l’immobilier et du bâtiment</w:t>
      </w:r>
    </w:p>
    <w:p w:rsidR="00AC251E" w:rsidRPr="00AC251E" w:rsidRDefault="00AC251E" w:rsidP="00AC251E">
      <w:pPr>
        <w:pStyle w:val="Paragraphedeliste"/>
        <w:numPr>
          <w:ilvl w:val="0"/>
          <w:numId w:val="3"/>
        </w:numPr>
        <w:jc w:val="both"/>
        <w:rPr>
          <w:rFonts w:ascii="Tahoma" w:hAnsi="Tahoma" w:cs="Tahoma"/>
          <w:sz w:val="20"/>
        </w:rPr>
      </w:pPr>
      <w:r w:rsidRPr="00AC251E">
        <w:rPr>
          <w:rFonts w:ascii="Tahoma" w:hAnsi="Tahoma" w:cs="Tahoma"/>
          <w:sz w:val="20"/>
        </w:rPr>
        <w:t>15h – 15h45 : témoignage d’une copropriété chartraine en cours de rénovation énergétique</w:t>
      </w:r>
    </w:p>
    <w:p w:rsidR="00AC251E" w:rsidRPr="00AC251E" w:rsidRDefault="00AC251E" w:rsidP="00AC251E">
      <w:pPr>
        <w:pStyle w:val="Paragraphedeliste"/>
        <w:numPr>
          <w:ilvl w:val="0"/>
          <w:numId w:val="3"/>
        </w:numPr>
        <w:jc w:val="both"/>
        <w:rPr>
          <w:rFonts w:ascii="Tahoma" w:hAnsi="Tahoma" w:cs="Tahoma"/>
          <w:sz w:val="20"/>
        </w:rPr>
      </w:pPr>
      <w:r w:rsidRPr="00AC251E">
        <w:rPr>
          <w:rFonts w:ascii="Tahoma" w:hAnsi="Tahoma" w:cs="Tahoma"/>
          <w:sz w:val="20"/>
        </w:rPr>
        <w:t xml:space="preserve">16h30 : </w:t>
      </w:r>
      <w:r w:rsidR="00F3330F">
        <w:rPr>
          <w:rFonts w:ascii="Tahoma" w:hAnsi="Tahoma" w:cs="Tahoma"/>
          <w:sz w:val="20"/>
        </w:rPr>
        <w:t>Mini conférence : q</w:t>
      </w:r>
      <w:r w:rsidRPr="00AC251E">
        <w:rPr>
          <w:rFonts w:ascii="Tahoma" w:hAnsi="Tahoma" w:cs="Tahoma"/>
          <w:sz w:val="20"/>
        </w:rPr>
        <w:t>uelles aides financières mobiliser en copropriété ?</w:t>
      </w:r>
    </w:p>
    <w:p w:rsidR="00AC251E" w:rsidRPr="00AC251E" w:rsidRDefault="00AC251E" w:rsidP="00AC251E">
      <w:pPr>
        <w:pStyle w:val="Paragraphedeliste"/>
        <w:numPr>
          <w:ilvl w:val="0"/>
          <w:numId w:val="3"/>
        </w:numPr>
        <w:jc w:val="both"/>
        <w:rPr>
          <w:rFonts w:ascii="Tahoma" w:hAnsi="Tahoma" w:cs="Tahoma"/>
          <w:sz w:val="20"/>
        </w:rPr>
      </w:pPr>
      <w:r w:rsidRPr="00AC251E">
        <w:rPr>
          <w:rFonts w:ascii="Tahoma" w:hAnsi="Tahoma" w:cs="Tahoma"/>
          <w:sz w:val="20"/>
        </w:rPr>
        <w:t xml:space="preserve">17h : </w:t>
      </w:r>
      <w:r w:rsidR="00F3330F">
        <w:rPr>
          <w:rFonts w:ascii="Tahoma" w:hAnsi="Tahoma" w:cs="Tahoma"/>
          <w:sz w:val="20"/>
        </w:rPr>
        <w:t>Mini conférence : p</w:t>
      </w:r>
      <w:r w:rsidRPr="00AC251E">
        <w:rPr>
          <w:rFonts w:ascii="Tahoma" w:hAnsi="Tahoma" w:cs="Tahoma"/>
          <w:sz w:val="20"/>
        </w:rPr>
        <w:t>ourquoi mener un audit énergétique collectif ou un Diagnostic Technique Global ?</w:t>
      </w:r>
    </w:p>
    <w:p w:rsidR="00AC251E" w:rsidRDefault="00AC251E" w:rsidP="000F238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Programme du dimanche : </w:t>
      </w:r>
    </w:p>
    <w:p w:rsidR="00AC251E" w:rsidRPr="00AC251E" w:rsidRDefault="00AC251E" w:rsidP="00AC251E">
      <w:pPr>
        <w:pStyle w:val="Paragraphedeliste"/>
        <w:numPr>
          <w:ilvl w:val="0"/>
          <w:numId w:val="4"/>
        </w:numPr>
        <w:jc w:val="both"/>
        <w:rPr>
          <w:rFonts w:ascii="Tahoma" w:hAnsi="Tahoma" w:cs="Tahoma"/>
          <w:sz w:val="20"/>
        </w:rPr>
      </w:pPr>
      <w:r w:rsidRPr="00AC251E">
        <w:rPr>
          <w:rFonts w:ascii="Tahoma" w:hAnsi="Tahoma" w:cs="Tahoma"/>
          <w:sz w:val="20"/>
        </w:rPr>
        <w:t xml:space="preserve">11h : </w:t>
      </w:r>
      <w:r w:rsidR="00F3330F">
        <w:rPr>
          <w:rFonts w:ascii="Tahoma" w:hAnsi="Tahoma" w:cs="Tahoma"/>
          <w:sz w:val="20"/>
        </w:rPr>
        <w:t>Mini conférence : l</w:t>
      </w:r>
      <w:r w:rsidRPr="00AC251E">
        <w:rPr>
          <w:rFonts w:ascii="Tahoma" w:hAnsi="Tahoma" w:cs="Tahoma"/>
          <w:sz w:val="20"/>
        </w:rPr>
        <w:t>’immatriculation au Registre National des Copropriétés</w:t>
      </w:r>
    </w:p>
    <w:p w:rsidR="00AC251E" w:rsidRPr="00AC251E" w:rsidRDefault="00AC251E" w:rsidP="00AC251E">
      <w:pPr>
        <w:pStyle w:val="Paragraphedeliste"/>
        <w:numPr>
          <w:ilvl w:val="0"/>
          <w:numId w:val="4"/>
        </w:numPr>
        <w:jc w:val="both"/>
        <w:rPr>
          <w:rFonts w:ascii="Tahoma" w:hAnsi="Tahoma" w:cs="Tahoma"/>
          <w:sz w:val="20"/>
        </w:rPr>
      </w:pPr>
      <w:r w:rsidRPr="00AC251E">
        <w:rPr>
          <w:rFonts w:ascii="Tahoma" w:hAnsi="Tahoma" w:cs="Tahoma"/>
          <w:sz w:val="20"/>
        </w:rPr>
        <w:t xml:space="preserve">11h30 : </w:t>
      </w:r>
      <w:r w:rsidR="00F3330F">
        <w:rPr>
          <w:rFonts w:ascii="Tahoma" w:hAnsi="Tahoma" w:cs="Tahoma"/>
          <w:sz w:val="20"/>
        </w:rPr>
        <w:t>Mini conférence : p</w:t>
      </w:r>
      <w:r w:rsidRPr="00AC251E">
        <w:rPr>
          <w:rFonts w:ascii="Tahoma" w:hAnsi="Tahoma" w:cs="Tahoma"/>
          <w:sz w:val="20"/>
        </w:rPr>
        <w:t>ourquoi mener un audit énergétique collectif ou un Diagnostic Technique Global ?</w:t>
      </w:r>
    </w:p>
    <w:p w:rsidR="00AC251E" w:rsidRPr="00AC251E" w:rsidRDefault="00AC251E" w:rsidP="00AC251E">
      <w:pPr>
        <w:pStyle w:val="Paragraphedeliste"/>
        <w:numPr>
          <w:ilvl w:val="0"/>
          <w:numId w:val="4"/>
        </w:numPr>
        <w:jc w:val="both"/>
        <w:rPr>
          <w:rFonts w:ascii="Tahoma" w:hAnsi="Tahoma" w:cs="Tahoma"/>
          <w:sz w:val="20"/>
        </w:rPr>
      </w:pPr>
      <w:r w:rsidRPr="00AC251E">
        <w:rPr>
          <w:rFonts w:ascii="Tahoma" w:hAnsi="Tahoma" w:cs="Tahoma"/>
          <w:sz w:val="20"/>
        </w:rPr>
        <w:t xml:space="preserve">12h : </w:t>
      </w:r>
      <w:r w:rsidR="00F3330F">
        <w:rPr>
          <w:rFonts w:ascii="Tahoma" w:hAnsi="Tahoma" w:cs="Tahoma"/>
          <w:sz w:val="20"/>
        </w:rPr>
        <w:t>Mini conférence : q</w:t>
      </w:r>
      <w:r w:rsidRPr="00AC251E">
        <w:rPr>
          <w:rFonts w:ascii="Tahoma" w:hAnsi="Tahoma" w:cs="Tahoma"/>
          <w:sz w:val="20"/>
        </w:rPr>
        <w:t>uelles aides financières mobiliser en copropriété ?</w:t>
      </w:r>
    </w:p>
    <w:p w:rsidR="00AC251E" w:rsidRPr="00AC251E" w:rsidRDefault="00AC251E" w:rsidP="00AC251E">
      <w:pPr>
        <w:pStyle w:val="Paragraphedeliste"/>
        <w:numPr>
          <w:ilvl w:val="0"/>
          <w:numId w:val="4"/>
        </w:numPr>
        <w:jc w:val="both"/>
        <w:rPr>
          <w:rFonts w:ascii="Tahoma" w:hAnsi="Tahoma" w:cs="Tahoma"/>
          <w:sz w:val="20"/>
        </w:rPr>
      </w:pPr>
      <w:r w:rsidRPr="00AC251E">
        <w:rPr>
          <w:rFonts w:ascii="Tahoma" w:hAnsi="Tahoma" w:cs="Tahoma"/>
          <w:sz w:val="20"/>
        </w:rPr>
        <w:t xml:space="preserve">15h30 : </w:t>
      </w:r>
      <w:r w:rsidR="00F3330F">
        <w:rPr>
          <w:rFonts w:ascii="Tahoma" w:hAnsi="Tahoma" w:cs="Tahoma"/>
          <w:sz w:val="20"/>
        </w:rPr>
        <w:t>Mini conférence : m</w:t>
      </w:r>
      <w:r w:rsidRPr="00AC251E">
        <w:rPr>
          <w:rFonts w:ascii="Tahoma" w:hAnsi="Tahoma" w:cs="Tahoma"/>
          <w:sz w:val="20"/>
        </w:rPr>
        <w:t>ener une assemblée générale de copropriété efficace, lors d’un projet de rénovation énergétique</w:t>
      </w:r>
    </w:p>
    <w:p w:rsidR="00AC251E" w:rsidRPr="00AC251E" w:rsidRDefault="00AC251E" w:rsidP="00AC251E">
      <w:pPr>
        <w:pStyle w:val="Paragraphedeliste"/>
        <w:numPr>
          <w:ilvl w:val="0"/>
          <w:numId w:val="4"/>
        </w:numPr>
        <w:jc w:val="both"/>
        <w:rPr>
          <w:rFonts w:ascii="Tahoma" w:hAnsi="Tahoma" w:cs="Tahoma"/>
          <w:sz w:val="20"/>
        </w:rPr>
      </w:pPr>
      <w:r w:rsidRPr="00AC251E">
        <w:rPr>
          <w:rFonts w:ascii="Tahoma" w:hAnsi="Tahoma" w:cs="Tahoma"/>
          <w:sz w:val="20"/>
        </w:rPr>
        <w:t xml:space="preserve">16h : </w:t>
      </w:r>
      <w:r w:rsidR="00F3330F">
        <w:rPr>
          <w:rFonts w:ascii="Tahoma" w:hAnsi="Tahoma" w:cs="Tahoma"/>
          <w:sz w:val="20"/>
        </w:rPr>
        <w:t>Mini conférence : q</w:t>
      </w:r>
      <w:r w:rsidRPr="00AC251E">
        <w:rPr>
          <w:rFonts w:ascii="Tahoma" w:hAnsi="Tahoma" w:cs="Tahoma"/>
          <w:sz w:val="20"/>
        </w:rPr>
        <w:t>uelle énergie et quel mode de chauffage choisir en copropriété ?</w:t>
      </w:r>
    </w:p>
    <w:p w:rsidR="00AC251E" w:rsidRPr="00AC251E" w:rsidRDefault="00560CDA" w:rsidP="00AC251E">
      <w:pPr>
        <w:pStyle w:val="Paragraphedeliste"/>
        <w:numPr>
          <w:ilvl w:val="0"/>
          <w:numId w:val="4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16h30 : </w:t>
      </w:r>
      <w:r w:rsidR="00F3330F">
        <w:rPr>
          <w:rFonts w:ascii="Tahoma" w:hAnsi="Tahoma" w:cs="Tahoma"/>
          <w:sz w:val="20"/>
        </w:rPr>
        <w:t>Mini conférence : m</w:t>
      </w:r>
      <w:r w:rsidR="00AC251E" w:rsidRPr="00AC251E">
        <w:rPr>
          <w:rFonts w:ascii="Tahoma" w:hAnsi="Tahoma" w:cs="Tahoma"/>
          <w:sz w:val="20"/>
        </w:rPr>
        <w:t>onter son plan de financement collectif</w:t>
      </w:r>
    </w:p>
    <w:p w:rsidR="00AC251E" w:rsidRPr="00AC251E" w:rsidRDefault="00560CDA" w:rsidP="00AC251E">
      <w:pPr>
        <w:pStyle w:val="Paragraphedeliste"/>
        <w:numPr>
          <w:ilvl w:val="0"/>
          <w:numId w:val="4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17h : </w:t>
      </w:r>
      <w:r w:rsidR="00F3330F">
        <w:rPr>
          <w:rFonts w:ascii="Tahoma" w:hAnsi="Tahoma" w:cs="Tahoma"/>
          <w:sz w:val="20"/>
        </w:rPr>
        <w:t>Mini conférence : l</w:t>
      </w:r>
      <w:r w:rsidR="00AC251E" w:rsidRPr="00AC251E">
        <w:rPr>
          <w:rFonts w:ascii="Tahoma" w:hAnsi="Tahoma" w:cs="Tahoma"/>
          <w:sz w:val="20"/>
        </w:rPr>
        <w:t xml:space="preserve">es matériaux </w:t>
      </w:r>
      <w:proofErr w:type="spellStart"/>
      <w:r w:rsidR="00AC251E" w:rsidRPr="00AC251E">
        <w:rPr>
          <w:rFonts w:ascii="Tahoma" w:hAnsi="Tahoma" w:cs="Tahoma"/>
          <w:sz w:val="20"/>
        </w:rPr>
        <w:t>bio-sourcés</w:t>
      </w:r>
      <w:proofErr w:type="spellEnd"/>
      <w:r w:rsidR="00AC251E" w:rsidRPr="00AC251E">
        <w:rPr>
          <w:rFonts w:ascii="Tahoma" w:hAnsi="Tahoma" w:cs="Tahoma"/>
          <w:sz w:val="20"/>
        </w:rPr>
        <w:t xml:space="preserve"> dans ma copropriété : utopie ou réalité ?</w:t>
      </w:r>
    </w:p>
    <w:p w:rsidR="001755D4" w:rsidRDefault="001755D4" w:rsidP="00012949">
      <w:pPr>
        <w:jc w:val="both"/>
      </w:pPr>
      <w:r w:rsidRPr="002A1321">
        <w:rPr>
          <w:rFonts w:ascii="Tahoma" w:hAnsi="Tahoma" w:cs="Tahoma"/>
          <w:bCs/>
        </w:rPr>
        <w:t xml:space="preserve">Dans tous les cas, </w:t>
      </w:r>
      <w:r w:rsidR="00ED257A">
        <w:rPr>
          <w:rFonts w:ascii="Tahoma" w:hAnsi="Tahoma" w:cs="Tahoma"/>
          <w:bCs/>
        </w:rPr>
        <w:t>vous pouvez</w:t>
      </w:r>
      <w:r w:rsidRPr="002A1321">
        <w:rPr>
          <w:rFonts w:ascii="Tahoma" w:hAnsi="Tahoma" w:cs="Tahoma"/>
          <w:bCs/>
        </w:rPr>
        <w:t xml:space="preserve"> prendre contact avec Chartres Rénov’</w:t>
      </w:r>
      <w:r w:rsidR="00ED257A">
        <w:rPr>
          <w:rFonts w:ascii="Tahoma" w:hAnsi="Tahoma" w:cs="Tahoma"/>
          <w:bCs/>
        </w:rPr>
        <w:t xml:space="preserve"> </w:t>
      </w:r>
      <w:r w:rsidRPr="002A1321">
        <w:rPr>
          <w:rFonts w:ascii="Tahoma" w:hAnsi="Tahoma" w:cs="Tahoma"/>
          <w:bCs/>
        </w:rPr>
        <w:t>Habitat pour bien préparer votre venue :</w:t>
      </w:r>
      <w:r w:rsidR="00ED257A">
        <w:rPr>
          <w:rFonts w:ascii="Tahoma" w:hAnsi="Tahoma" w:cs="Tahoma"/>
          <w:bCs/>
        </w:rPr>
        <w:t xml:space="preserve"> </w:t>
      </w:r>
      <w:r w:rsidRPr="002A1321">
        <w:rPr>
          <w:rFonts w:ascii="Tahoma" w:hAnsi="Tahoma" w:cs="Tahoma"/>
        </w:rPr>
        <w:t xml:space="preserve">02 37 23 40 00 / </w:t>
      </w:r>
      <w:hyperlink r:id="rId5" w:history="1">
        <w:r w:rsidRPr="002A1321">
          <w:rPr>
            <w:rStyle w:val="Lienhypertexte"/>
            <w:rFonts w:ascii="Tahoma" w:hAnsi="Tahoma" w:cs="Tahoma"/>
          </w:rPr>
          <w:t>chartresrenovhabitat@agglo-ville.chartres.fr</w:t>
        </w:r>
      </w:hyperlink>
    </w:p>
    <w:sectPr w:rsidR="00175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003D1"/>
    <w:multiLevelType w:val="hybridMultilevel"/>
    <w:tmpl w:val="4DFACE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95332"/>
    <w:multiLevelType w:val="hybridMultilevel"/>
    <w:tmpl w:val="E146BA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B56B0"/>
    <w:multiLevelType w:val="hybridMultilevel"/>
    <w:tmpl w:val="0D0CC7D8"/>
    <w:lvl w:ilvl="0" w:tplc="4B28C21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D356D"/>
    <w:multiLevelType w:val="hybridMultilevel"/>
    <w:tmpl w:val="68922118"/>
    <w:lvl w:ilvl="0" w:tplc="F87AF72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5D4"/>
    <w:rsid w:val="00002E3A"/>
    <w:rsid w:val="00012949"/>
    <w:rsid w:val="000F238D"/>
    <w:rsid w:val="0012583E"/>
    <w:rsid w:val="001755D4"/>
    <w:rsid w:val="00327593"/>
    <w:rsid w:val="00560CDA"/>
    <w:rsid w:val="00643E53"/>
    <w:rsid w:val="006828D3"/>
    <w:rsid w:val="00AC251E"/>
    <w:rsid w:val="00ED257A"/>
    <w:rsid w:val="00F3330F"/>
    <w:rsid w:val="00F9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6547D"/>
  <w15:chartTrackingRefBased/>
  <w15:docId w15:val="{3FC7754F-7A66-4A64-9DD1-578ABD82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5D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755D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43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artresrenovhabitat@agglo-ville.chartre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Chloé Gardais</dc:creator>
  <cp:keywords/>
  <dc:description/>
  <cp:lastModifiedBy>Chloé GARDAIS</cp:lastModifiedBy>
  <cp:revision>4</cp:revision>
  <dcterms:created xsi:type="dcterms:W3CDTF">2023-02-14T07:40:00Z</dcterms:created>
  <dcterms:modified xsi:type="dcterms:W3CDTF">2023-02-15T21:34:00Z</dcterms:modified>
</cp:coreProperties>
</file>