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CEB" w:rsidRDefault="000412FF" w:rsidP="000412FF">
      <w:pPr>
        <w:tabs>
          <w:tab w:val="left" w:pos="1252"/>
        </w:tabs>
        <w:rPr>
          <w:rFonts w:cs="Arial"/>
        </w:rPr>
      </w:pPr>
      <w:r>
        <w:rPr>
          <w:rFonts w:cs="Arial"/>
        </w:rPr>
        <w:tab/>
      </w:r>
    </w:p>
    <w:p w:rsidR="000412FF" w:rsidRDefault="000412FF" w:rsidP="000412FF">
      <w:pPr>
        <w:jc w:val="center"/>
        <w:rPr>
          <w:rFonts w:cs="Arial"/>
          <w:b/>
          <w:color w:val="FFFFFF"/>
          <w:sz w:val="28"/>
          <w:szCs w:val="28"/>
        </w:rPr>
      </w:pPr>
    </w:p>
    <w:p w:rsidR="00180E71" w:rsidRPr="00124C80" w:rsidRDefault="00180E71" w:rsidP="00124C80">
      <w:pPr>
        <w:pBdr>
          <w:top w:val="single" w:sz="4" w:space="1" w:color="auto"/>
          <w:left w:val="single" w:sz="4" w:space="4" w:color="auto"/>
          <w:bottom w:val="single" w:sz="4" w:space="1" w:color="auto"/>
          <w:right w:val="single" w:sz="4" w:space="4" w:color="auto"/>
        </w:pBdr>
        <w:shd w:val="clear" w:color="auto" w:fill="00B0F0"/>
        <w:jc w:val="center"/>
        <w:rPr>
          <w:rFonts w:cs="Arial"/>
          <w:b/>
          <w:sz w:val="28"/>
          <w:szCs w:val="28"/>
        </w:rPr>
      </w:pPr>
      <w:r w:rsidRPr="00124C80">
        <w:rPr>
          <w:rFonts w:cs="Arial"/>
          <w:b/>
          <w:sz w:val="28"/>
          <w:szCs w:val="28"/>
        </w:rPr>
        <w:t>REGLEMENT CANTINE SCOLAIRE</w:t>
      </w:r>
    </w:p>
    <w:p w:rsidR="00A37737" w:rsidRPr="00124C80" w:rsidRDefault="00180E71" w:rsidP="00124C80">
      <w:pPr>
        <w:pBdr>
          <w:top w:val="single" w:sz="4" w:space="1" w:color="auto"/>
          <w:left w:val="single" w:sz="4" w:space="4" w:color="auto"/>
          <w:bottom w:val="single" w:sz="4" w:space="1" w:color="auto"/>
          <w:right w:val="single" w:sz="4" w:space="4" w:color="auto"/>
        </w:pBdr>
        <w:shd w:val="clear" w:color="auto" w:fill="00B0F0"/>
        <w:jc w:val="center"/>
        <w:rPr>
          <w:rFonts w:cs="Arial"/>
          <w:b/>
          <w:sz w:val="20"/>
          <w:szCs w:val="20"/>
        </w:rPr>
      </w:pPr>
      <w:r w:rsidRPr="00124C80">
        <w:rPr>
          <w:rFonts w:cs="Arial"/>
          <w:b/>
          <w:sz w:val="28"/>
          <w:szCs w:val="28"/>
        </w:rPr>
        <w:t>201</w:t>
      </w:r>
      <w:r w:rsidR="00C13713">
        <w:rPr>
          <w:rFonts w:cs="Arial"/>
          <w:b/>
          <w:sz w:val="28"/>
          <w:szCs w:val="28"/>
        </w:rPr>
        <w:t>8</w:t>
      </w:r>
      <w:r w:rsidRPr="00124C80">
        <w:rPr>
          <w:rFonts w:cs="Arial"/>
          <w:b/>
          <w:sz w:val="28"/>
          <w:szCs w:val="28"/>
        </w:rPr>
        <w:t xml:space="preserve"> / 201</w:t>
      </w:r>
      <w:r w:rsidR="00C13713">
        <w:rPr>
          <w:rFonts w:cs="Arial"/>
          <w:b/>
          <w:sz w:val="28"/>
          <w:szCs w:val="28"/>
        </w:rPr>
        <w:t>9</w:t>
      </w:r>
    </w:p>
    <w:p w:rsidR="00180E71" w:rsidRPr="00A56AF8" w:rsidRDefault="00180E71" w:rsidP="00180E71">
      <w:pPr>
        <w:ind w:left="-142"/>
        <w:jc w:val="both"/>
        <w:rPr>
          <w:rFonts w:cs="Arial"/>
          <w:b/>
          <w:sz w:val="18"/>
          <w:szCs w:val="18"/>
        </w:rPr>
      </w:pPr>
      <w:r w:rsidRPr="00A56AF8">
        <w:rPr>
          <w:rFonts w:cs="Arial"/>
          <w:b/>
          <w:sz w:val="18"/>
          <w:szCs w:val="18"/>
        </w:rPr>
        <w:t>Le présent règlement régit le fonctionnement de la cantine scolaire.</w:t>
      </w:r>
    </w:p>
    <w:p w:rsidR="00180E71" w:rsidRPr="00A56AF8" w:rsidRDefault="00180E71" w:rsidP="00180E71">
      <w:pPr>
        <w:ind w:left="-142"/>
        <w:jc w:val="both"/>
        <w:rPr>
          <w:rFonts w:cs="Arial"/>
          <w:b/>
          <w:sz w:val="18"/>
          <w:szCs w:val="18"/>
        </w:rPr>
      </w:pPr>
      <w:r w:rsidRPr="00A56AF8">
        <w:rPr>
          <w:rFonts w:cs="Arial"/>
          <w:b/>
          <w:sz w:val="18"/>
          <w:szCs w:val="18"/>
        </w:rPr>
        <w:t>La cantine a pour but d’assurer dans les meilleures conditions d’hygiène et de sécurité, la restauration des enfants scolarisés dans les écoles mat</w:t>
      </w:r>
      <w:r w:rsidR="00BC70DF" w:rsidRPr="00A56AF8">
        <w:rPr>
          <w:rFonts w:cs="Arial"/>
          <w:b/>
          <w:sz w:val="18"/>
          <w:szCs w:val="18"/>
        </w:rPr>
        <w:t>ernelles et primaires de Prunay-</w:t>
      </w:r>
      <w:r w:rsidRPr="00A56AF8">
        <w:rPr>
          <w:rFonts w:cs="Arial"/>
          <w:b/>
          <w:sz w:val="18"/>
          <w:szCs w:val="18"/>
        </w:rPr>
        <w:t>le</w:t>
      </w:r>
      <w:r w:rsidR="00BC70DF" w:rsidRPr="00A56AF8">
        <w:rPr>
          <w:rFonts w:cs="Arial"/>
          <w:b/>
          <w:sz w:val="18"/>
          <w:szCs w:val="18"/>
        </w:rPr>
        <w:t>-</w:t>
      </w:r>
      <w:r w:rsidRPr="00A56AF8">
        <w:rPr>
          <w:rFonts w:cs="Arial"/>
          <w:b/>
          <w:sz w:val="18"/>
          <w:szCs w:val="18"/>
        </w:rPr>
        <w:t>Gillon.</w:t>
      </w:r>
    </w:p>
    <w:p w:rsidR="000412FF" w:rsidRPr="00A56AF8" w:rsidRDefault="000412FF" w:rsidP="000412FF">
      <w:pPr>
        <w:pStyle w:val="Citationintense"/>
        <w:spacing w:before="0" w:after="0"/>
        <w:ind w:left="-142" w:right="-58"/>
        <w:rPr>
          <w:rFonts w:cs="Arial"/>
          <w:sz w:val="18"/>
          <w:szCs w:val="18"/>
        </w:rPr>
      </w:pPr>
    </w:p>
    <w:p w:rsidR="00180E71" w:rsidRPr="00A56AF8" w:rsidRDefault="00180E71" w:rsidP="000412FF">
      <w:pPr>
        <w:pStyle w:val="Citationintense"/>
        <w:spacing w:before="0" w:after="0"/>
        <w:ind w:left="-142" w:right="-58"/>
        <w:rPr>
          <w:rFonts w:cs="Arial"/>
          <w:sz w:val="18"/>
          <w:szCs w:val="18"/>
        </w:rPr>
      </w:pPr>
      <w:r w:rsidRPr="00A56AF8">
        <w:rPr>
          <w:rFonts w:cs="Arial"/>
          <w:sz w:val="18"/>
          <w:szCs w:val="18"/>
        </w:rPr>
        <w:t>Inscriptions et réinscriptions obligatoires</w:t>
      </w:r>
    </w:p>
    <w:p w:rsidR="00180E71" w:rsidRPr="00A56AF8" w:rsidRDefault="00180E71" w:rsidP="000412FF">
      <w:pPr>
        <w:jc w:val="both"/>
        <w:rPr>
          <w:rFonts w:cs="Arial"/>
          <w:sz w:val="18"/>
          <w:szCs w:val="18"/>
        </w:rPr>
      </w:pPr>
      <w:r w:rsidRPr="00A56AF8">
        <w:rPr>
          <w:rFonts w:cs="Arial"/>
          <w:sz w:val="18"/>
          <w:szCs w:val="18"/>
        </w:rPr>
        <w:t>Si vous souhaitez que votre enfant déjeune à la cantine, vous devez l’inscrire ou le réinscrire chaque année en remplissant le formulaire ci-joint au complet. Si l’enfant n’est pas inscrit ou réinscrit, il ne peut être ni reçu, ni gardé au restaurant scolaire.</w:t>
      </w:r>
    </w:p>
    <w:p w:rsidR="00180E71" w:rsidRPr="00A56AF8" w:rsidRDefault="00180E71" w:rsidP="000412FF">
      <w:pPr>
        <w:jc w:val="both"/>
        <w:rPr>
          <w:rFonts w:cs="Arial"/>
          <w:sz w:val="18"/>
          <w:szCs w:val="18"/>
        </w:rPr>
      </w:pPr>
      <w:r w:rsidRPr="00A56AF8">
        <w:rPr>
          <w:rFonts w:cs="Arial"/>
          <w:sz w:val="18"/>
          <w:szCs w:val="18"/>
        </w:rPr>
        <w:t>Le dossier d’inscription doit donc comprendre :</w:t>
      </w:r>
    </w:p>
    <w:p w:rsidR="00180E71" w:rsidRPr="00A56AF8" w:rsidRDefault="00180E71" w:rsidP="000412FF">
      <w:pPr>
        <w:pStyle w:val="Paragraphedeliste"/>
        <w:numPr>
          <w:ilvl w:val="0"/>
          <w:numId w:val="29"/>
        </w:numPr>
        <w:contextualSpacing w:val="0"/>
        <w:jc w:val="both"/>
        <w:rPr>
          <w:rFonts w:cs="Arial"/>
          <w:sz w:val="18"/>
          <w:szCs w:val="18"/>
        </w:rPr>
      </w:pPr>
      <w:r w:rsidRPr="00A56AF8">
        <w:rPr>
          <w:rFonts w:cs="Arial"/>
          <w:sz w:val="18"/>
          <w:szCs w:val="18"/>
        </w:rPr>
        <w:t>La fiche d’inscription à la cantine, complétée et signée</w:t>
      </w:r>
    </w:p>
    <w:p w:rsidR="00180E71" w:rsidRPr="00A56AF8" w:rsidRDefault="00180E71" w:rsidP="000412FF">
      <w:pPr>
        <w:pStyle w:val="Paragraphedeliste"/>
        <w:numPr>
          <w:ilvl w:val="0"/>
          <w:numId w:val="29"/>
        </w:numPr>
        <w:contextualSpacing w:val="0"/>
        <w:jc w:val="both"/>
        <w:rPr>
          <w:rFonts w:cs="Arial"/>
          <w:sz w:val="18"/>
          <w:szCs w:val="18"/>
        </w:rPr>
      </w:pPr>
      <w:r w:rsidRPr="00A56AF8">
        <w:rPr>
          <w:rFonts w:cs="Arial"/>
          <w:sz w:val="18"/>
          <w:szCs w:val="18"/>
        </w:rPr>
        <w:t>Le présent règlement intérieur signé par les parents</w:t>
      </w:r>
    </w:p>
    <w:p w:rsidR="00092054" w:rsidRPr="00A56AF8" w:rsidRDefault="00180E71" w:rsidP="000412FF">
      <w:pPr>
        <w:pStyle w:val="Citationintense"/>
        <w:spacing w:before="0" w:after="0"/>
        <w:ind w:left="-142" w:right="-58"/>
        <w:rPr>
          <w:rFonts w:cs="Arial"/>
          <w:sz w:val="18"/>
          <w:szCs w:val="18"/>
        </w:rPr>
      </w:pPr>
      <w:r w:rsidRPr="00A56AF8">
        <w:rPr>
          <w:rFonts w:cs="Arial"/>
          <w:sz w:val="18"/>
          <w:szCs w:val="18"/>
        </w:rPr>
        <w:t xml:space="preserve">Article 1 </w:t>
      </w:r>
    </w:p>
    <w:p w:rsidR="00180E71" w:rsidRPr="00A56AF8" w:rsidRDefault="00180E71" w:rsidP="000412FF">
      <w:pPr>
        <w:jc w:val="both"/>
        <w:rPr>
          <w:rFonts w:cs="Arial"/>
          <w:sz w:val="18"/>
          <w:szCs w:val="18"/>
        </w:rPr>
      </w:pPr>
      <w:r w:rsidRPr="00A56AF8">
        <w:rPr>
          <w:rFonts w:cs="Arial"/>
          <w:sz w:val="18"/>
          <w:szCs w:val="18"/>
        </w:rPr>
        <w:t>La cantine fonctionne tous les jours l</w:t>
      </w:r>
      <w:r w:rsidR="004C2AE7">
        <w:rPr>
          <w:rFonts w:cs="Arial"/>
          <w:sz w:val="18"/>
          <w:szCs w:val="18"/>
        </w:rPr>
        <w:t>e  lundi, le mardi,</w:t>
      </w:r>
      <w:r w:rsidRPr="00A56AF8">
        <w:rPr>
          <w:rFonts w:cs="Arial"/>
          <w:sz w:val="18"/>
          <w:szCs w:val="18"/>
        </w:rPr>
        <w:t xml:space="preserve"> le jeudi et le vendredi, hors vacances scolaires et jours fériés.</w:t>
      </w:r>
    </w:p>
    <w:p w:rsidR="00A56AF8" w:rsidRPr="00A56AF8" w:rsidRDefault="00A56AF8" w:rsidP="000412FF">
      <w:pPr>
        <w:pStyle w:val="Citationintense"/>
        <w:spacing w:before="0" w:after="0"/>
        <w:ind w:left="-142" w:right="-58"/>
        <w:rPr>
          <w:rFonts w:cs="Arial"/>
          <w:sz w:val="18"/>
          <w:szCs w:val="18"/>
        </w:rPr>
      </w:pPr>
    </w:p>
    <w:p w:rsidR="00092054" w:rsidRPr="00A56AF8" w:rsidRDefault="00180E71" w:rsidP="000412FF">
      <w:pPr>
        <w:pStyle w:val="Citationintense"/>
        <w:spacing w:before="0" w:after="0"/>
        <w:ind w:left="-142" w:right="-58"/>
        <w:rPr>
          <w:rFonts w:cs="Arial"/>
          <w:sz w:val="18"/>
          <w:szCs w:val="18"/>
        </w:rPr>
      </w:pPr>
      <w:r w:rsidRPr="00A56AF8">
        <w:rPr>
          <w:rFonts w:cs="Arial"/>
          <w:sz w:val="18"/>
          <w:szCs w:val="18"/>
        </w:rPr>
        <w:t>Article 2</w:t>
      </w:r>
    </w:p>
    <w:p w:rsidR="00180E71" w:rsidRPr="00A56AF8" w:rsidRDefault="00180E71" w:rsidP="000412FF">
      <w:pPr>
        <w:ind w:right="-432"/>
        <w:jc w:val="both"/>
        <w:rPr>
          <w:rFonts w:cs="Arial"/>
          <w:sz w:val="18"/>
          <w:szCs w:val="18"/>
        </w:rPr>
      </w:pPr>
      <w:r w:rsidRPr="00A56AF8">
        <w:rPr>
          <w:rFonts w:cs="Arial"/>
          <w:sz w:val="18"/>
          <w:szCs w:val="18"/>
        </w:rPr>
        <w:t xml:space="preserve">L’inscription à la cantine s’effectue désormais par période. </w:t>
      </w:r>
    </w:p>
    <w:tbl>
      <w:tblPr>
        <w:tblStyle w:val="Trameclaire-Accent1"/>
        <w:tblpPr w:leftFromText="141" w:rightFromText="141" w:vertAnchor="text" w:horzAnchor="page" w:tblpX="1766" w:tblpY="132"/>
        <w:tblW w:w="4994" w:type="pct"/>
        <w:tblLook w:val="04A0" w:firstRow="1" w:lastRow="0" w:firstColumn="1" w:lastColumn="0" w:noHBand="0" w:noVBand="1"/>
      </w:tblPr>
      <w:tblGrid>
        <w:gridCol w:w="1242"/>
        <w:gridCol w:w="4536"/>
        <w:gridCol w:w="3583"/>
      </w:tblGrid>
      <w:tr w:rsidR="00092054" w:rsidRPr="00A56AF8" w:rsidTr="00055F49">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663" w:type="pct"/>
            <w:vMerge w:val="restart"/>
            <w:noWrap/>
            <w:vAlign w:val="center"/>
            <w:hideMark/>
          </w:tcPr>
          <w:p w:rsidR="00BC70DF" w:rsidRPr="00A56AF8" w:rsidRDefault="00BC70DF" w:rsidP="00A56AF8">
            <w:pPr>
              <w:ind w:left="-142"/>
              <w:jc w:val="center"/>
              <w:rPr>
                <w:rFonts w:cs="Arial"/>
                <w:b w:val="0"/>
                <w:bCs w:val="0"/>
                <w:color w:val="auto"/>
                <w:sz w:val="18"/>
                <w:szCs w:val="18"/>
              </w:rPr>
            </w:pPr>
            <w:r w:rsidRPr="00A56AF8">
              <w:rPr>
                <w:rFonts w:cs="Arial"/>
                <w:color w:val="auto"/>
                <w:sz w:val="18"/>
                <w:szCs w:val="18"/>
              </w:rPr>
              <w:t>PERIODE</w:t>
            </w:r>
          </w:p>
        </w:tc>
        <w:tc>
          <w:tcPr>
            <w:tcW w:w="2423" w:type="pct"/>
            <w:vMerge w:val="restart"/>
            <w:vAlign w:val="center"/>
            <w:hideMark/>
          </w:tcPr>
          <w:p w:rsidR="00BC70DF" w:rsidRPr="00A56AF8" w:rsidRDefault="00BC70DF" w:rsidP="00A56AF8">
            <w:pPr>
              <w:ind w:left="-142"/>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r w:rsidRPr="00A56AF8">
              <w:rPr>
                <w:rFonts w:cs="Arial"/>
                <w:color w:val="auto"/>
                <w:sz w:val="18"/>
                <w:szCs w:val="18"/>
              </w:rPr>
              <w:t>DATE</w:t>
            </w:r>
          </w:p>
        </w:tc>
        <w:tc>
          <w:tcPr>
            <w:tcW w:w="1914" w:type="pct"/>
            <w:vMerge w:val="restart"/>
            <w:vAlign w:val="center"/>
            <w:hideMark/>
          </w:tcPr>
          <w:p w:rsidR="00BC70DF" w:rsidRPr="00A56AF8" w:rsidRDefault="00BC70DF" w:rsidP="00A56AF8">
            <w:pPr>
              <w:ind w:left="-142"/>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r w:rsidRPr="00A56AF8">
              <w:rPr>
                <w:rFonts w:cs="Arial"/>
                <w:color w:val="auto"/>
                <w:sz w:val="18"/>
                <w:szCs w:val="18"/>
              </w:rPr>
              <w:t>NOMBRE de JOURS</w:t>
            </w:r>
          </w:p>
          <w:p w:rsidR="00BC70DF" w:rsidRPr="00A56AF8" w:rsidRDefault="00BC70DF" w:rsidP="00055F49">
            <w:pPr>
              <w:ind w:left="-142"/>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r w:rsidRPr="00A56AF8">
              <w:rPr>
                <w:rFonts w:cs="Arial"/>
                <w:color w:val="auto"/>
                <w:sz w:val="18"/>
                <w:szCs w:val="18"/>
              </w:rPr>
              <w:t xml:space="preserve">(semaine </w:t>
            </w:r>
            <w:r w:rsidR="00055F49">
              <w:rPr>
                <w:rFonts w:cs="Arial"/>
                <w:color w:val="auto"/>
                <w:sz w:val="18"/>
                <w:szCs w:val="18"/>
              </w:rPr>
              <w:t>lundi, mardi, jeudi, vendredi</w:t>
            </w:r>
            <w:r w:rsidRPr="00A56AF8">
              <w:rPr>
                <w:rFonts w:cs="Arial"/>
                <w:color w:val="auto"/>
                <w:sz w:val="18"/>
                <w:szCs w:val="18"/>
              </w:rPr>
              <w:t>)</w:t>
            </w:r>
          </w:p>
        </w:tc>
      </w:tr>
      <w:tr w:rsidR="00092054" w:rsidRPr="00A56AF8" w:rsidTr="00055F49">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663" w:type="pct"/>
            <w:vMerge/>
            <w:vAlign w:val="center"/>
            <w:hideMark/>
          </w:tcPr>
          <w:p w:rsidR="00BC70DF" w:rsidRPr="00A56AF8" w:rsidRDefault="00BC70DF" w:rsidP="00A56AF8">
            <w:pPr>
              <w:ind w:left="-142"/>
              <w:jc w:val="center"/>
              <w:rPr>
                <w:rFonts w:cs="Arial"/>
                <w:b w:val="0"/>
                <w:bCs w:val="0"/>
                <w:color w:val="auto"/>
                <w:sz w:val="18"/>
                <w:szCs w:val="18"/>
              </w:rPr>
            </w:pPr>
          </w:p>
        </w:tc>
        <w:tc>
          <w:tcPr>
            <w:tcW w:w="2423" w:type="pct"/>
            <w:vMerge/>
            <w:vAlign w:val="center"/>
            <w:hideMark/>
          </w:tcPr>
          <w:p w:rsidR="00BC70DF" w:rsidRPr="00A56AF8" w:rsidRDefault="00BC70DF" w:rsidP="00A56AF8">
            <w:pPr>
              <w:ind w:left="-142"/>
              <w:jc w:val="center"/>
              <w:cnfStyle w:val="000000100000" w:firstRow="0" w:lastRow="0" w:firstColumn="0" w:lastColumn="0" w:oddVBand="0" w:evenVBand="0" w:oddHBand="1" w:evenHBand="0" w:firstRowFirstColumn="0" w:firstRowLastColumn="0" w:lastRowFirstColumn="0" w:lastRowLastColumn="0"/>
              <w:rPr>
                <w:rFonts w:cs="Arial"/>
                <w:b/>
                <w:bCs/>
                <w:color w:val="auto"/>
                <w:sz w:val="18"/>
                <w:szCs w:val="18"/>
              </w:rPr>
            </w:pPr>
          </w:p>
        </w:tc>
        <w:tc>
          <w:tcPr>
            <w:tcW w:w="1914" w:type="pct"/>
            <w:vMerge/>
            <w:vAlign w:val="center"/>
            <w:hideMark/>
          </w:tcPr>
          <w:p w:rsidR="00BC70DF" w:rsidRPr="00A56AF8" w:rsidRDefault="00BC70DF" w:rsidP="00A56AF8">
            <w:pPr>
              <w:ind w:left="-142"/>
              <w:jc w:val="center"/>
              <w:cnfStyle w:val="000000100000" w:firstRow="0" w:lastRow="0" w:firstColumn="0" w:lastColumn="0" w:oddVBand="0" w:evenVBand="0" w:oddHBand="1" w:evenHBand="0" w:firstRowFirstColumn="0" w:firstRowLastColumn="0" w:lastRowFirstColumn="0" w:lastRowLastColumn="0"/>
              <w:rPr>
                <w:rFonts w:cs="Arial"/>
                <w:b/>
                <w:bCs/>
                <w:color w:val="auto"/>
                <w:sz w:val="18"/>
                <w:szCs w:val="18"/>
              </w:rPr>
            </w:pPr>
          </w:p>
        </w:tc>
      </w:tr>
      <w:tr w:rsidR="00BC70DF" w:rsidRPr="00A56AF8" w:rsidTr="00055F49">
        <w:trPr>
          <w:trHeight w:val="284"/>
        </w:trPr>
        <w:tc>
          <w:tcPr>
            <w:cnfStyle w:val="001000000000" w:firstRow="0" w:lastRow="0" w:firstColumn="1" w:lastColumn="0" w:oddVBand="0" w:evenVBand="0" w:oddHBand="0" w:evenHBand="0" w:firstRowFirstColumn="0" w:firstRowLastColumn="0" w:lastRowFirstColumn="0" w:lastRowLastColumn="0"/>
            <w:tcW w:w="663" w:type="pct"/>
            <w:noWrap/>
            <w:vAlign w:val="center"/>
            <w:hideMark/>
          </w:tcPr>
          <w:p w:rsidR="00BC70DF" w:rsidRPr="00A56AF8" w:rsidRDefault="00BC70DF" w:rsidP="00A56AF8">
            <w:pPr>
              <w:ind w:left="-142"/>
              <w:jc w:val="center"/>
              <w:rPr>
                <w:rFonts w:cs="Arial"/>
                <w:b w:val="0"/>
                <w:color w:val="auto"/>
                <w:sz w:val="18"/>
                <w:szCs w:val="18"/>
              </w:rPr>
            </w:pPr>
            <w:r w:rsidRPr="00A56AF8">
              <w:rPr>
                <w:rFonts w:cs="Arial"/>
                <w:b w:val="0"/>
                <w:color w:val="auto"/>
                <w:sz w:val="18"/>
                <w:szCs w:val="18"/>
              </w:rPr>
              <w:t>1ère</w:t>
            </w:r>
          </w:p>
        </w:tc>
        <w:tc>
          <w:tcPr>
            <w:tcW w:w="2423" w:type="pct"/>
            <w:vAlign w:val="center"/>
          </w:tcPr>
          <w:p w:rsidR="00BC70DF" w:rsidRPr="00A56AF8" w:rsidRDefault="00C13713" w:rsidP="00C13713">
            <w:pPr>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Pr>
                <w:rFonts w:cs="Arial"/>
                <w:color w:val="auto"/>
                <w:sz w:val="18"/>
                <w:szCs w:val="18"/>
              </w:rPr>
              <w:t xml:space="preserve">3 </w:t>
            </w:r>
            <w:r w:rsidR="002F66B4" w:rsidRPr="00A56AF8">
              <w:rPr>
                <w:rFonts w:cs="Arial"/>
                <w:color w:val="auto"/>
                <w:sz w:val="18"/>
                <w:szCs w:val="18"/>
              </w:rPr>
              <w:t xml:space="preserve">septembre au </w:t>
            </w:r>
            <w:r>
              <w:rPr>
                <w:rFonts w:cs="Arial"/>
                <w:color w:val="auto"/>
                <w:sz w:val="18"/>
                <w:szCs w:val="18"/>
              </w:rPr>
              <w:t>19</w:t>
            </w:r>
            <w:r w:rsidR="002F66B4" w:rsidRPr="00A56AF8">
              <w:rPr>
                <w:rFonts w:cs="Arial"/>
                <w:color w:val="auto"/>
                <w:sz w:val="18"/>
                <w:szCs w:val="18"/>
              </w:rPr>
              <w:t xml:space="preserve"> octobre 201</w:t>
            </w:r>
            <w:r>
              <w:rPr>
                <w:rFonts w:cs="Arial"/>
                <w:color w:val="auto"/>
                <w:sz w:val="18"/>
                <w:szCs w:val="18"/>
              </w:rPr>
              <w:t>8</w:t>
            </w:r>
          </w:p>
        </w:tc>
        <w:tc>
          <w:tcPr>
            <w:tcW w:w="1914" w:type="pct"/>
            <w:noWrap/>
            <w:vAlign w:val="center"/>
          </w:tcPr>
          <w:p w:rsidR="00BC70DF" w:rsidRPr="00A56AF8" w:rsidRDefault="00566BB7" w:rsidP="00A56AF8">
            <w:pPr>
              <w:ind w:left="-142"/>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Pr>
                <w:rFonts w:cs="Arial"/>
                <w:color w:val="auto"/>
                <w:sz w:val="18"/>
                <w:szCs w:val="18"/>
              </w:rPr>
              <w:t>28</w:t>
            </w:r>
          </w:p>
        </w:tc>
      </w:tr>
      <w:tr w:rsidR="00BC70DF" w:rsidRPr="00A56AF8" w:rsidTr="00055F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63" w:type="pct"/>
            <w:noWrap/>
            <w:vAlign w:val="center"/>
            <w:hideMark/>
          </w:tcPr>
          <w:p w:rsidR="00BC70DF" w:rsidRPr="00A56AF8" w:rsidRDefault="00BC70DF" w:rsidP="00A56AF8">
            <w:pPr>
              <w:ind w:left="-142"/>
              <w:jc w:val="center"/>
              <w:rPr>
                <w:rFonts w:cs="Arial"/>
                <w:b w:val="0"/>
                <w:color w:val="auto"/>
                <w:sz w:val="18"/>
                <w:szCs w:val="18"/>
              </w:rPr>
            </w:pPr>
            <w:r w:rsidRPr="00A56AF8">
              <w:rPr>
                <w:rFonts w:cs="Arial"/>
                <w:b w:val="0"/>
                <w:color w:val="auto"/>
                <w:sz w:val="18"/>
                <w:szCs w:val="18"/>
              </w:rPr>
              <w:t>2ème</w:t>
            </w:r>
          </w:p>
        </w:tc>
        <w:tc>
          <w:tcPr>
            <w:tcW w:w="2423" w:type="pct"/>
            <w:vAlign w:val="center"/>
          </w:tcPr>
          <w:p w:rsidR="00BC70DF" w:rsidRPr="00A56AF8" w:rsidRDefault="00C13713" w:rsidP="00C13713">
            <w:pPr>
              <w:jc w:val="center"/>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Pr>
                <w:rFonts w:cs="Arial"/>
                <w:color w:val="auto"/>
                <w:sz w:val="18"/>
                <w:szCs w:val="18"/>
              </w:rPr>
              <w:t>5</w:t>
            </w:r>
            <w:r w:rsidR="002F66B4" w:rsidRPr="00A56AF8">
              <w:rPr>
                <w:rFonts w:cs="Arial"/>
                <w:color w:val="auto"/>
                <w:sz w:val="18"/>
                <w:szCs w:val="18"/>
              </w:rPr>
              <w:t xml:space="preserve"> novembre au </w:t>
            </w:r>
            <w:r>
              <w:rPr>
                <w:rFonts w:cs="Arial"/>
                <w:color w:val="auto"/>
                <w:sz w:val="18"/>
                <w:szCs w:val="18"/>
              </w:rPr>
              <w:t>21</w:t>
            </w:r>
            <w:r w:rsidR="002F66B4" w:rsidRPr="00A56AF8">
              <w:rPr>
                <w:rFonts w:cs="Arial"/>
                <w:color w:val="auto"/>
                <w:sz w:val="18"/>
                <w:szCs w:val="18"/>
              </w:rPr>
              <w:t xml:space="preserve"> décembre 201</w:t>
            </w:r>
            <w:r>
              <w:rPr>
                <w:rFonts w:cs="Arial"/>
                <w:color w:val="auto"/>
                <w:sz w:val="18"/>
                <w:szCs w:val="18"/>
              </w:rPr>
              <w:t>8</w:t>
            </w:r>
          </w:p>
        </w:tc>
        <w:tc>
          <w:tcPr>
            <w:tcW w:w="1914" w:type="pct"/>
            <w:noWrap/>
            <w:vAlign w:val="center"/>
          </w:tcPr>
          <w:p w:rsidR="00BC70DF" w:rsidRPr="00A56AF8" w:rsidRDefault="00566BB7" w:rsidP="00A56AF8">
            <w:pPr>
              <w:ind w:left="-142"/>
              <w:jc w:val="center"/>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Pr>
                <w:rFonts w:cs="Arial"/>
                <w:color w:val="auto"/>
                <w:sz w:val="18"/>
                <w:szCs w:val="18"/>
              </w:rPr>
              <w:t>28</w:t>
            </w:r>
          </w:p>
        </w:tc>
      </w:tr>
      <w:tr w:rsidR="00BC70DF" w:rsidRPr="00A56AF8" w:rsidTr="00055F49">
        <w:trPr>
          <w:trHeight w:val="284"/>
        </w:trPr>
        <w:tc>
          <w:tcPr>
            <w:cnfStyle w:val="001000000000" w:firstRow="0" w:lastRow="0" w:firstColumn="1" w:lastColumn="0" w:oddVBand="0" w:evenVBand="0" w:oddHBand="0" w:evenHBand="0" w:firstRowFirstColumn="0" w:firstRowLastColumn="0" w:lastRowFirstColumn="0" w:lastRowLastColumn="0"/>
            <w:tcW w:w="663" w:type="pct"/>
            <w:noWrap/>
            <w:vAlign w:val="center"/>
            <w:hideMark/>
          </w:tcPr>
          <w:p w:rsidR="00BC70DF" w:rsidRPr="00A56AF8" w:rsidRDefault="00BC70DF" w:rsidP="00A56AF8">
            <w:pPr>
              <w:ind w:left="-142"/>
              <w:jc w:val="center"/>
              <w:rPr>
                <w:rFonts w:cs="Arial"/>
                <w:b w:val="0"/>
                <w:color w:val="auto"/>
                <w:sz w:val="18"/>
                <w:szCs w:val="18"/>
              </w:rPr>
            </w:pPr>
            <w:r w:rsidRPr="00A56AF8">
              <w:rPr>
                <w:rFonts w:cs="Arial"/>
                <w:b w:val="0"/>
                <w:color w:val="auto"/>
                <w:sz w:val="18"/>
                <w:szCs w:val="18"/>
              </w:rPr>
              <w:t>3ème</w:t>
            </w:r>
          </w:p>
        </w:tc>
        <w:tc>
          <w:tcPr>
            <w:tcW w:w="2423" w:type="pct"/>
            <w:vAlign w:val="center"/>
          </w:tcPr>
          <w:p w:rsidR="00BC70DF" w:rsidRPr="00A56AF8" w:rsidRDefault="00C13713" w:rsidP="00C13713">
            <w:pPr>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Pr>
                <w:rFonts w:cs="Arial"/>
                <w:color w:val="auto"/>
                <w:sz w:val="18"/>
                <w:szCs w:val="18"/>
              </w:rPr>
              <w:t>7</w:t>
            </w:r>
            <w:r w:rsidR="002F66B4" w:rsidRPr="00A56AF8">
              <w:rPr>
                <w:rFonts w:cs="Arial"/>
                <w:color w:val="auto"/>
                <w:sz w:val="18"/>
                <w:szCs w:val="18"/>
              </w:rPr>
              <w:t xml:space="preserve"> janvier au </w:t>
            </w:r>
            <w:r>
              <w:rPr>
                <w:rFonts w:cs="Arial"/>
                <w:color w:val="auto"/>
                <w:sz w:val="18"/>
                <w:szCs w:val="18"/>
              </w:rPr>
              <w:t>8</w:t>
            </w:r>
            <w:r w:rsidR="002F66B4" w:rsidRPr="00A56AF8">
              <w:rPr>
                <w:rFonts w:cs="Arial"/>
                <w:color w:val="auto"/>
                <w:sz w:val="18"/>
                <w:szCs w:val="18"/>
              </w:rPr>
              <w:t xml:space="preserve"> février 201</w:t>
            </w:r>
            <w:r>
              <w:rPr>
                <w:rFonts w:cs="Arial"/>
                <w:color w:val="auto"/>
                <w:sz w:val="18"/>
                <w:szCs w:val="18"/>
              </w:rPr>
              <w:t>9</w:t>
            </w:r>
          </w:p>
        </w:tc>
        <w:tc>
          <w:tcPr>
            <w:tcW w:w="1914" w:type="pct"/>
            <w:noWrap/>
            <w:vAlign w:val="center"/>
          </w:tcPr>
          <w:p w:rsidR="00BC70DF" w:rsidRPr="00A56AF8" w:rsidRDefault="00566BB7" w:rsidP="00A56AF8">
            <w:pPr>
              <w:ind w:left="-142"/>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Pr>
                <w:rFonts w:cs="Arial"/>
                <w:color w:val="auto"/>
                <w:sz w:val="18"/>
                <w:szCs w:val="18"/>
              </w:rPr>
              <w:t>20</w:t>
            </w:r>
          </w:p>
        </w:tc>
      </w:tr>
      <w:tr w:rsidR="00BC70DF" w:rsidRPr="00A56AF8" w:rsidTr="00055F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63" w:type="pct"/>
            <w:noWrap/>
            <w:vAlign w:val="center"/>
            <w:hideMark/>
          </w:tcPr>
          <w:p w:rsidR="00BC70DF" w:rsidRPr="00A56AF8" w:rsidRDefault="00BC70DF" w:rsidP="00A56AF8">
            <w:pPr>
              <w:ind w:left="-142"/>
              <w:jc w:val="center"/>
              <w:rPr>
                <w:rFonts w:cs="Arial"/>
                <w:b w:val="0"/>
                <w:color w:val="auto"/>
                <w:sz w:val="18"/>
                <w:szCs w:val="18"/>
              </w:rPr>
            </w:pPr>
            <w:r w:rsidRPr="00A56AF8">
              <w:rPr>
                <w:rFonts w:cs="Arial"/>
                <w:b w:val="0"/>
                <w:color w:val="auto"/>
                <w:sz w:val="18"/>
                <w:szCs w:val="18"/>
              </w:rPr>
              <w:t>4ème</w:t>
            </w:r>
          </w:p>
        </w:tc>
        <w:tc>
          <w:tcPr>
            <w:tcW w:w="2423" w:type="pct"/>
            <w:vAlign w:val="center"/>
          </w:tcPr>
          <w:p w:rsidR="00BC70DF" w:rsidRPr="00A56AF8" w:rsidRDefault="00C13713" w:rsidP="00A56AF8">
            <w:pPr>
              <w:jc w:val="center"/>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Pr>
                <w:rFonts w:cs="Arial"/>
                <w:color w:val="auto"/>
                <w:sz w:val="18"/>
                <w:szCs w:val="18"/>
              </w:rPr>
              <w:t>25 février au 5</w:t>
            </w:r>
            <w:r w:rsidR="002F66B4" w:rsidRPr="00A56AF8">
              <w:rPr>
                <w:rFonts w:cs="Arial"/>
                <w:color w:val="auto"/>
                <w:sz w:val="18"/>
                <w:szCs w:val="18"/>
              </w:rPr>
              <w:t xml:space="preserve"> avril 201</w:t>
            </w:r>
            <w:r>
              <w:rPr>
                <w:rFonts w:cs="Arial"/>
                <w:color w:val="auto"/>
                <w:sz w:val="18"/>
                <w:szCs w:val="18"/>
              </w:rPr>
              <w:t>9</w:t>
            </w:r>
          </w:p>
        </w:tc>
        <w:tc>
          <w:tcPr>
            <w:tcW w:w="1914" w:type="pct"/>
            <w:noWrap/>
            <w:vAlign w:val="center"/>
          </w:tcPr>
          <w:p w:rsidR="00BC70DF" w:rsidRPr="00A56AF8" w:rsidRDefault="00566BB7" w:rsidP="00A56AF8">
            <w:pPr>
              <w:ind w:left="-142"/>
              <w:jc w:val="center"/>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Pr>
                <w:rFonts w:cs="Arial"/>
                <w:color w:val="auto"/>
                <w:sz w:val="18"/>
                <w:szCs w:val="18"/>
              </w:rPr>
              <w:t>24</w:t>
            </w:r>
          </w:p>
        </w:tc>
      </w:tr>
      <w:tr w:rsidR="00BC70DF" w:rsidRPr="00A56AF8" w:rsidTr="00055F49">
        <w:trPr>
          <w:trHeight w:val="284"/>
        </w:trPr>
        <w:tc>
          <w:tcPr>
            <w:cnfStyle w:val="001000000000" w:firstRow="0" w:lastRow="0" w:firstColumn="1" w:lastColumn="0" w:oddVBand="0" w:evenVBand="0" w:oddHBand="0" w:evenHBand="0" w:firstRowFirstColumn="0" w:firstRowLastColumn="0" w:lastRowFirstColumn="0" w:lastRowLastColumn="0"/>
            <w:tcW w:w="663" w:type="pct"/>
            <w:noWrap/>
            <w:vAlign w:val="center"/>
            <w:hideMark/>
          </w:tcPr>
          <w:p w:rsidR="00BC70DF" w:rsidRPr="00A56AF8" w:rsidRDefault="00BC70DF" w:rsidP="00A56AF8">
            <w:pPr>
              <w:ind w:left="-142"/>
              <w:jc w:val="center"/>
              <w:rPr>
                <w:rFonts w:cs="Arial"/>
                <w:b w:val="0"/>
                <w:color w:val="auto"/>
                <w:sz w:val="18"/>
                <w:szCs w:val="18"/>
              </w:rPr>
            </w:pPr>
            <w:r w:rsidRPr="00A56AF8">
              <w:rPr>
                <w:rFonts w:cs="Arial"/>
                <w:b w:val="0"/>
                <w:color w:val="auto"/>
                <w:sz w:val="18"/>
                <w:szCs w:val="18"/>
              </w:rPr>
              <w:t>5ème</w:t>
            </w:r>
          </w:p>
        </w:tc>
        <w:tc>
          <w:tcPr>
            <w:tcW w:w="2423" w:type="pct"/>
            <w:vAlign w:val="center"/>
          </w:tcPr>
          <w:p w:rsidR="00BC70DF" w:rsidRPr="00A56AF8" w:rsidRDefault="00C13713" w:rsidP="00A56AF8">
            <w:pPr>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Pr>
                <w:rFonts w:cs="Arial"/>
                <w:color w:val="auto"/>
                <w:sz w:val="18"/>
                <w:szCs w:val="18"/>
              </w:rPr>
              <w:t>23 avril au 5 juillet 2019</w:t>
            </w:r>
          </w:p>
        </w:tc>
        <w:tc>
          <w:tcPr>
            <w:tcW w:w="1914" w:type="pct"/>
            <w:noWrap/>
            <w:vAlign w:val="center"/>
          </w:tcPr>
          <w:p w:rsidR="00BC70DF" w:rsidRPr="007232C5" w:rsidRDefault="00566BB7" w:rsidP="00A56AF8">
            <w:pPr>
              <w:ind w:left="-142"/>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Pr>
                <w:rFonts w:cs="Arial"/>
                <w:color w:val="auto"/>
                <w:sz w:val="18"/>
                <w:szCs w:val="18"/>
              </w:rPr>
              <w:t>40</w:t>
            </w:r>
          </w:p>
        </w:tc>
      </w:tr>
      <w:tr w:rsidR="007232C5" w:rsidRPr="00A56AF8" w:rsidTr="00055F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63" w:type="pct"/>
            <w:noWrap/>
            <w:vAlign w:val="center"/>
          </w:tcPr>
          <w:p w:rsidR="007232C5" w:rsidRPr="00A56AF8" w:rsidRDefault="007232C5" w:rsidP="00A56AF8">
            <w:pPr>
              <w:ind w:left="-142"/>
              <w:jc w:val="center"/>
              <w:rPr>
                <w:rFonts w:cs="Arial"/>
                <w:sz w:val="18"/>
                <w:szCs w:val="18"/>
              </w:rPr>
            </w:pPr>
          </w:p>
        </w:tc>
        <w:tc>
          <w:tcPr>
            <w:tcW w:w="2423" w:type="pct"/>
            <w:vAlign w:val="center"/>
          </w:tcPr>
          <w:p w:rsidR="007232C5" w:rsidRPr="007232C5" w:rsidRDefault="007232C5" w:rsidP="007232C5">
            <w:pPr>
              <w:jc w:val="right"/>
              <w:cnfStyle w:val="000000100000" w:firstRow="0" w:lastRow="0" w:firstColumn="0" w:lastColumn="0" w:oddVBand="0" w:evenVBand="0" w:oddHBand="1" w:evenHBand="0" w:firstRowFirstColumn="0" w:firstRowLastColumn="0" w:lastRowFirstColumn="0" w:lastRowLastColumn="0"/>
              <w:rPr>
                <w:rFonts w:cs="Arial"/>
                <w:b/>
                <w:color w:val="auto"/>
                <w:sz w:val="18"/>
                <w:szCs w:val="18"/>
              </w:rPr>
            </w:pPr>
            <w:r w:rsidRPr="007232C5">
              <w:rPr>
                <w:rFonts w:cs="Arial"/>
                <w:b/>
                <w:color w:val="auto"/>
                <w:sz w:val="18"/>
                <w:szCs w:val="18"/>
              </w:rPr>
              <w:t>TOTAL</w:t>
            </w:r>
          </w:p>
        </w:tc>
        <w:tc>
          <w:tcPr>
            <w:tcW w:w="1914" w:type="pct"/>
            <w:noWrap/>
            <w:vAlign w:val="center"/>
          </w:tcPr>
          <w:p w:rsidR="007232C5" w:rsidRPr="007232C5" w:rsidRDefault="007232C5" w:rsidP="00A56AF8">
            <w:pPr>
              <w:ind w:left="-142"/>
              <w:jc w:val="center"/>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sidRPr="007232C5">
              <w:rPr>
                <w:rFonts w:cs="Arial"/>
                <w:color w:val="auto"/>
                <w:sz w:val="18"/>
                <w:szCs w:val="18"/>
              </w:rPr>
              <w:t>1</w:t>
            </w:r>
            <w:r w:rsidR="00566BB7">
              <w:rPr>
                <w:rFonts w:cs="Arial"/>
                <w:color w:val="auto"/>
                <w:sz w:val="18"/>
                <w:szCs w:val="18"/>
              </w:rPr>
              <w:t>40</w:t>
            </w:r>
          </w:p>
        </w:tc>
      </w:tr>
    </w:tbl>
    <w:p w:rsidR="00180E71" w:rsidRPr="00A56AF8" w:rsidRDefault="00180E71" w:rsidP="000412FF">
      <w:pPr>
        <w:tabs>
          <w:tab w:val="left" w:pos="360"/>
        </w:tabs>
        <w:jc w:val="both"/>
        <w:rPr>
          <w:rFonts w:cs="Arial"/>
          <w:sz w:val="18"/>
          <w:szCs w:val="18"/>
        </w:rPr>
      </w:pPr>
    </w:p>
    <w:tbl>
      <w:tblPr>
        <w:tblStyle w:val="Trameclaire-Accent1"/>
        <w:tblpPr w:leftFromText="141" w:rightFromText="141" w:vertAnchor="text" w:horzAnchor="margin" w:tblpXSpec="center" w:tblpY="843"/>
        <w:tblW w:w="5000" w:type="pct"/>
        <w:tblLook w:val="04A0" w:firstRow="1" w:lastRow="0" w:firstColumn="1" w:lastColumn="0" w:noHBand="0" w:noVBand="1"/>
      </w:tblPr>
      <w:tblGrid>
        <w:gridCol w:w="1526"/>
        <w:gridCol w:w="4547"/>
        <w:gridCol w:w="3299"/>
      </w:tblGrid>
      <w:tr w:rsidR="00180E71" w:rsidRPr="00A56AF8" w:rsidTr="007232C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14" w:type="pct"/>
            <w:noWrap/>
            <w:vAlign w:val="center"/>
            <w:hideMark/>
          </w:tcPr>
          <w:p w:rsidR="00180E71" w:rsidRPr="00A56AF8" w:rsidRDefault="00180E71" w:rsidP="00A56AF8">
            <w:pPr>
              <w:jc w:val="center"/>
              <w:rPr>
                <w:rFonts w:cs="Arial"/>
                <w:b w:val="0"/>
                <w:bCs w:val="0"/>
                <w:color w:val="auto"/>
                <w:sz w:val="18"/>
                <w:szCs w:val="18"/>
              </w:rPr>
            </w:pPr>
            <w:r w:rsidRPr="00A56AF8">
              <w:rPr>
                <w:rFonts w:cs="Arial"/>
                <w:color w:val="auto"/>
                <w:sz w:val="18"/>
                <w:szCs w:val="18"/>
              </w:rPr>
              <w:t>PERIODE</w:t>
            </w:r>
          </w:p>
        </w:tc>
        <w:tc>
          <w:tcPr>
            <w:tcW w:w="2426" w:type="pct"/>
            <w:noWrap/>
            <w:vAlign w:val="center"/>
            <w:hideMark/>
          </w:tcPr>
          <w:p w:rsidR="00180E71" w:rsidRPr="00A56AF8" w:rsidRDefault="00180E71" w:rsidP="00A56AF8">
            <w:pPr>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r w:rsidRPr="00A56AF8">
              <w:rPr>
                <w:rFonts w:cs="Arial"/>
                <w:color w:val="auto"/>
                <w:sz w:val="18"/>
                <w:szCs w:val="18"/>
              </w:rPr>
              <w:t>DATE</w:t>
            </w:r>
          </w:p>
        </w:tc>
        <w:tc>
          <w:tcPr>
            <w:tcW w:w="1760" w:type="pct"/>
            <w:vAlign w:val="center"/>
          </w:tcPr>
          <w:p w:rsidR="00180E71" w:rsidRPr="00A56AF8" w:rsidRDefault="00180E71" w:rsidP="00A56AF8">
            <w:pPr>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rPr>
            </w:pPr>
            <w:r w:rsidRPr="00A56AF8">
              <w:rPr>
                <w:rFonts w:cs="Arial"/>
                <w:color w:val="auto"/>
                <w:sz w:val="18"/>
                <w:szCs w:val="18"/>
              </w:rPr>
              <w:t>DATE LIMITE de RESERVATION</w:t>
            </w:r>
          </w:p>
        </w:tc>
      </w:tr>
      <w:tr w:rsidR="00C13713" w:rsidRPr="00A56AF8" w:rsidTr="007232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14" w:type="pct"/>
            <w:noWrap/>
            <w:vAlign w:val="center"/>
            <w:hideMark/>
          </w:tcPr>
          <w:p w:rsidR="00C13713" w:rsidRPr="00A56AF8" w:rsidRDefault="00C13713" w:rsidP="00C13713">
            <w:pPr>
              <w:jc w:val="center"/>
              <w:rPr>
                <w:rFonts w:cs="Arial"/>
                <w:b w:val="0"/>
                <w:color w:val="auto"/>
                <w:sz w:val="18"/>
                <w:szCs w:val="18"/>
              </w:rPr>
            </w:pPr>
            <w:r>
              <w:rPr>
                <w:rFonts w:cs="Arial"/>
                <w:b w:val="0"/>
                <w:color w:val="auto"/>
                <w:sz w:val="18"/>
                <w:szCs w:val="18"/>
              </w:rPr>
              <w:t>1ère</w:t>
            </w:r>
          </w:p>
        </w:tc>
        <w:tc>
          <w:tcPr>
            <w:tcW w:w="2426" w:type="pct"/>
            <w:noWrap/>
            <w:vAlign w:val="center"/>
          </w:tcPr>
          <w:p w:rsidR="00C13713" w:rsidRPr="00A56AF8" w:rsidRDefault="00C13713" w:rsidP="00C13713">
            <w:pPr>
              <w:jc w:val="center"/>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Pr>
                <w:rFonts w:cs="Arial"/>
                <w:color w:val="auto"/>
                <w:sz w:val="18"/>
                <w:szCs w:val="18"/>
              </w:rPr>
              <w:t xml:space="preserve">3 </w:t>
            </w:r>
            <w:r w:rsidRPr="00A56AF8">
              <w:rPr>
                <w:rFonts w:cs="Arial"/>
                <w:color w:val="auto"/>
                <w:sz w:val="18"/>
                <w:szCs w:val="18"/>
              </w:rPr>
              <w:t xml:space="preserve">septembre au </w:t>
            </w:r>
            <w:r>
              <w:rPr>
                <w:rFonts w:cs="Arial"/>
                <w:color w:val="auto"/>
                <w:sz w:val="18"/>
                <w:szCs w:val="18"/>
              </w:rPr>
              <w:t>19</w:t>
            </w:r>
            <w:r w:rsidRPr="00A56AF8">
              <w:rPr>
                <w:rFonts w:cs="Arial"/>
                <w:color w:val="auto"/>
                <w:sz w:val="18"/>
                <w:szCs w:val="18"/>
              </w:rPr>
              <w:t xml:space="preserve"> octobre 201</w:t>
            </w:r>
            <w:r>
              <w:rPr>
                <w:rFonts w:cs="Arial"/>
                <w:color w:val="auto"/>
                <w:sz w:val="18"/>
                <w:szCs w:val="18"/>
              </w:rPr>
              <w:t>8</w:t>
            </w:r>
          </w:p>
        </w:tc>
        <w:tc>
          <w:tcPr>
            <w:tcW w:w="1760" w:type="pct"/>
            <w:vAlign w:val="center"/>
          </w:tcPr>
          <w:p w:rsidR="00C13713" w:rsidRPr="00A56AF8" w:rsidRDefault="00522DF0" w:rsidP="00C13713">
            <w:pPr>
              <w:jc w:val="center"/>
              <w:cnfStyle w:val="000000100000" w:firstRow="0" w:lastRow="0" w:firstColumn="0" w:lastColumn="0" w:oddVBand="0" w:evenVBand="0" w:oddHBand="1" w:evenHBand="0" w:firstRowFirstColumn="0" w:firstRowLastColumn="0" w:lastRowFirstColumn="0" w:lastRowLastColumn="0"/>
              <w:rPr>
                <w:rFonts w:cs="Arial"/>
                <w:b/>
                <w:color w:val="auto"/>
                <w:sz w:val="18"/>
                <w:szCs w:val="18"/>
              </w:rPr>
            </w:pPr>
            <w:r>
              <w:rPr>
                <w:rFonts w:cs="Arial"/>
                <w:color w:val="auto"/>
                <w:sz w:val="18"/>
                <w:szCs w:val="18"/>
              </w:rPr>
              <w:t>14 août 2018</w:t>
            </w:r>
            <w:r w:rsidR="00C13713" w:rsidRPr="00A56AF8">
              <w:rPr>
                <w:rFonts w:cs="Arial"/>
                <w:color w:val="auto"/>
                <w:sz w:val="18"/>
                <w:szCs w:val="18"/>
              </w:rPr>
              <w:t xml:space="preserve"> </w:t>
            </w:r>
            <w:r w:rsidR="00C13713" w:rsidRPr="00A56AF8">
              <w:rPr>
                <w:rFonts w:cs="Arial"/>
                <w:b/>
                <w:color w:val="auto"/>
                <w:sz w:val="18"/>
                <w:szCs w:val="18"/>
              </w:rPr>
              <w:t>(en mairie)</w:t>
            </w:r>
          </w:p>
        </w:tc>
      </w:tr>
      <w:tr w:rsidR="00C13713" w:rsidRPr="00A56AF8" w:rsidTr="007232C5">
        <w:trPr>
          <w:trHeight w:val="284"/>
        </w:trPr>
        <w:tc>
          <w:tcPr>
            <w:cnfStyle w:val="001000000000" w:firstRow="0" w:lastRow="0" w:firstColumn="1" w:lastColumn="0" w:oddVBand="0" w:evenVBand="0" w:oddHBand="0" w:evenHBand="0" w:firstRowFirstColumn="0" w:firstRowLastColumn="0" w:lastRowFirstColumn="0" w:lastRowLastColumn="0"/>
            <w:tcW w:w="814" w:type="pct"/>
            <w:noWrap/>
            <w:vAlign w:val="center"/>
            <w:hideMark/>
          </w:tcPr>
          <w:p w:rsidR="00C13713" w:rsidRPr="00A56AF8" w:rsidRDefault="00C13713" w:rsidP="00C13713">
            <w:pPr>
              <w:jc w:val="center"/>
              <w:rPr>
                <w:rFonts w:cs="Arial"/>
                <w:b w:val="0"/>
                <w:color w:val="auto"/>
                <w:sz w:val="18"/>
                <w:szCs w:val="18"/>
              </w:rPr>
            </w:pPr>
            <w:r>
              <w:rPr>
                <w:rFonts w:cs="Arial"/>
                <w:b w:val="0"/>
                <w:color w:val="auto"/>
                <w:sz w:val="18"/>
                <w:szCs w:val="18"/>
              </w:rPr>
              <w:t xml:space="preserve">2ème </w:t>
            </w:r>
          </w:p>
        </w:tc>
        <w:tc>
          <w:tcPr>
            <w:tcW w:w="2426" w:type="pct"/>
            <w:noWrap/>
            <w:vAlign w:val="center"/>
          </w:tcPr>
          <w:p w:rsidR="00C13713" w:rsidRPr="00A56AF8" w:rsidRDefault="00C13713" w:rsidP="00C13713">
            <w:pPr>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Pr>
                <w:rFonts w:cs="Arial"/>
                <w:color w:val="auto"/>
                <w:sz w:val="18"/>
                <w:szCs w:val="18"/>
              </w:rPr>
              <w:t>5</w:t>
            </w:r>
            <w:r w:rsidRPr="00A56AF8">
              <w:rPr>
                <w:rFonts w:cs="Arial"/>
                <w:color w:val="auto"/>
                <w:sz w:val="18"/>
                <w:szCs w:val="18"/>
              </w:rPr>
              <w:t xml:space="preserve"> novembre au </w:t>
            </w:r>
            <w:r>
              <w:rPr>
                <w:rFonts w:cs="Arial"/>
                <w:color w:val="auto"/>
                <w:sz w:val="18"/>
                <w:szCs w:val="18"/>
              </w:rPr>
              <w:t>21</w:t>
            </w:r>
            <w:r w:rsidRPr="00A56AF8">
              <w:rPr>
                <w:rFonts w:cs="Arial"/>
                <w:color w:val="auto"/>
                <w:sz w:val="18"/>
                <w:szCs w:val="18"/>
              </w:rPr>
              <w:t xml:space="preserve"> décembre 201</w:t>
            </w:r>
            <w:r>
              <w:rPr>
                <w:rFonts w:cs="Arial"/>
                <w:color w:val="auto"/>
                <w:sz w:val="18"/>
                <w:szCs w:val="18"/>
              </w:rPr>
              <w:t>8</w:t>
            </w:r>
          </w:p>
        </w:tc>
        <w:tc>
          <w:tcPr>
            <w:tcW w:w="1760" w:type="pct"/>
            <w:vAlign w:val="center"/>
          </w:tcPr>
          <w:p w:rsidR="00C13713" w:rsidRPr="00A56AF8" w:rsidRDefault="00C13713" w:rsidP="00522DF0">
            <w:pPr>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sidRPr="00A56AF8">
              <w:rPr>
                <w:rFonts w:cs="Arial"/>
                <w:color w:val="auto"/>
                <w:sz w:val="18"/>
                <w:szCs w:val="18"/>
              </w:rPr>
              <w:t>Semaine 4</w:t>
            </w:r>
            <w:r w:rsidR="00522DF0">
              <w:rPr>
                <w:rFonts w:cs="Arial"/>
                <w:color w:val="auto"/>
                <w:sz w:val="18"/>
                <w:szCs w:val="18"/>
              </w:rPr>
              <w:t>2</w:t>
            </w:r>
            <w:r w:rsidRPr="00A56AF8">
              <w:rPr>
                <w:rFonts w:cs="Arial"/>
                <w:color w:val="auto"/>
                <w:sz w:val="18"/>
                <w:szCs w:val="18"/>
              </w:rPr>
              <w:t xml:space="preserve"> </w:t>
            </w:r>
            <w:r w:rsidRPr="00A56AF8">
              <w:rPr>
                <w:rFonts w:cs="Arial"/>
                <w:b/>
                <w:color w:val="auto"/>
                <w:sz w:val="18"/>
                <w:szCs w:val="18"/>
              </w:rPr>
              <w:t>(APC)</w:t>
            </w:r>
          </w:p>
        </w:tc>
      </w:tr>
      <w:tr w:rsidR="00C13713" w:rsidRPr="00A56AF8" w:rsidTr="007232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14" w:type="pct"/>
            <w:noWrap/>
            <w:vAlign w:val="center"/>
            <w:hideMark/>
          </w:tcPr>
          <w:p w:rsidR="00C13713" w:rsidRPr="00A56AF8" w:rsidRDefault="00C13713" w:rsidP="00C13713">
            <w:pPr>
              <w:jc w:val="center"/>
              <w:rPr>
                <w:rFonts w:cs="Arial"/>
                <w:b w:val="0"/>
                <w:color w:val="auto"/>
                <w:sz w:val="18"/>
                <w:szCs w:val="18"/>
              </w:rPr>
            </w:pPr>
            <w:r>
              <w:rPr>
                <w:rFonts w:cs="Arial"/>
                <w:b w:val="0"/>
                <w:color w:val="auto"/>
                <w:sz w:val="18"/>
                <w:szCs w:val="18"/>
              </w:rPr>
              <w:t xml:space="preserve">3ème </w:t>
            </w:r>
          </w:p>
        </w:tc>
        <w:tc>
          <w:tcPr>
            <w:tcW w:w="2426" w:type="pct"/>
            <w:noWrap/>
            <w:vAlign w:val="center"/>
          </w:tcPr>
          <w:p w:rsidR="00C13713" w:rsidRPr="00A56AF8" w:rsidRDefault="00C13713" w:rsidP="00C13713">
            <w:pPr>
              <w:jc w:val="center"/>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Pr>
                <w:rFonts w:cs="Arial"/>
                <w:color w:val="auto"/>
                <w:sz w:val="18"/>
                <w:szCs w:val="18"/>
              </w:rPr>
              <w:t>7</w:t>
            </w:r>
            <w:r w:rsidRPr="00A56AF8">
              <w:rPr>
                <w:rFonts w:cs="Arial"/>
                <w:color w:val="auto"/>
                <w:sz w:val="18"/>
                <w:szCs w:val="18"/>
              </w:rPr>
              <w:t xml:space="preserve"> janvier au </w:t>
            </w:r>
            <w:r>
              <w:rPr>
                <w:rFonts w:cs="Arial"/>
                <w:color w:val="auto"/>
                <w:sz w:val="18"/>
                <w:szCs w:val="18"/>
              </w:rPr>
              <w:t>8</w:t>
            </w:r>
            <w:r w:rsidRPr="00A56AF8">
              <w:rPr>
                <w:rFonts w:cs="Arial"/>
                <w:color w:val="auto"/>
                <w:sz w:val="18"/>
                <w:szCs w:val="18"/>
              </w:rPr>
              <w:t xml:space="preserve"> février 201</w:t>
            </w:r>
            <w:r>
              <w:rPr>
                <w:rFonts w:cs="Arial"/>
                <w:color w:val="auto"/>
                <w:sz w:val="18"/>
                <w:szCs w:val="18"/>
              </w:rPr>
              <w:t>9</w:t>
            </w:r>
          </w:p>
        </w:tc>
        <w:tc>
          <w:tcPr>
            <w:tcW w:w="1760" w:type="pct"/>
            <w:vAlign w:val="center"/>
          </w:tcPr>
          <w:p w:rsidR="00C13713" w:rsidRPr="00A56AF8" w:rsidRDefault="00C13713" w:rsidP="00C13713">
            <w:pPr>
              <w:jc w:val="center"/>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sidRPr="00A56AF8">
              <w:rPr>
                <w:rFonts w:cs="Arial"/>
                <w:color w:val="auto"/>
                <w:sz w:val="18"/>
                <w:szCs w:val="18"/>
              </w:rPr>
              <w:t xml:space="preserve">Semaine 51 </w:t>
            </w:r>
            <w:r w:rsidRPr="00A56AF8">
              <w:rPr>
                <w:rFonts w:cs="Arial"/>
                <w:b/>
                <w:color w:val="auto"/>
                <w:sz w:val="18"/>
                <w:szCs w:val="18"/>
              </w:rPr>
              <w:t>(APC)</w:t>
            </w:r>
          </w:p>
        </w:tc>
      </w:tr>
      <w:tr w:rsidR="00C13713" w:rsidRPr="00A56AF8" w:rsidTr="007232C5">
        <w:trPr>
          <w:trHeight w:val="284"/>
        </w:trPr>
        <w:tc>
          <w:tcPr>
            <w:cnfStyle w:val="001000000000" w:firstRow="0" w:lastRow="0" w:firstColumn="1" w:lastColumn="0" w:oddVBand="0" w:evenVBand="0" w:oddHBand="0" w:evenHBand="0" w:firstRowFirstColumn="0" w:firstRowLastColumn="0" w:lastRowFirstColumn="0" w:lastRowLastColumn="0"/>
            <w:tcW w:w="814" w:type="pct"/>
            <w:noWrap/>
            <w:vAlign w:val="center"/>
            <w:hideMark/>
          </w:tcPr>
          <w:p w:rsidR="00C13713" w:rsidRPr="00A56AF8" w:rsidRDefault="00C13713" w:rsidP="00C13713">
            <w:pPr>
              <w:jc w:val="center"/>
              <w:rPr>
                <w:rFonts w:cs="Arial"/>
                <w:b w:val="0"/>
                <w:color w:val="auto"/>
                <w:sz w:val="18"/>
                <w:szCs w:val="18"/>
              </w:rPr>
            </w:pPr>
            <w:r>
              <w:rPr>
                <w:rFonts w:cs="Arial"/>
                <w:b w:val="0"/>
                <w:color w:val="auto"/>
                <w:sz w:val="18"/>
                <w:szCs w:val="18"/>
              </w:rPr>
              <w:t xml:space="preserve">4ème </w:t>
            </w:r>
          </w:p>
        </w:tc>
        <w:tc>
          <w:tcPr>
            <w:tcW w:w="2426" w:type="pct"/>
            <w:noWrap/>
            <w:vAlign w:val="center"/>
          </w:tcPr>
          <w:p w:rsidR="00C13713" w:rsidRPr="00A56AF8" w:rsidRDefault="00C13713" w:rsidP="00C13713">
            <w:pPr>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Pr>
                <w:rFonts w:cs="Arial"/>
                <w:color w:val="auto"/>
                <w:sz w:val="18"/>
                <w:szCs w:val="18"/>
              </w:rPr>
              <w:t>25 février au 5</w:t>
            </w:r>
            <w:r w:rsidRPr="00A56AF8">
              <w:rPr>
                <w:rFonts w:cs="Arial"/>
                <w:color w:val="auto"/>
                <w:sz w:val="18"/>
                <w:szCs w:val="18"/>
              </w:rPr>
              <w:t xml:space="preserve"> avril 201</w:t>
            </w:r>
            <w:r>
              <w:rPr>
                <w:rFonts w:cs="Arial"/>
                <w:color w:val="auto"/>
                <w:sz w:val="18"/>
                <w:szCs w:val="18"/>
              </w:rPr>
              <w:t>9</w:t>
            </w:r>
          </w:p>
        </w:tc>
        <w:tc>
          <w:tcPr>
            <w:tcW w:w="1760" w:type="pct"/>
            <w:vAlign w:val="center"/>
          </w:tcPr>
          <w:p w:rsidR="00C13713" w:rsidRPr="00A56AF8" w:rsidRDefault="00C13713" w:rsidP="00C13713">
            <w:pPr>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sidRPr="00A56AF8">
              <w:rPr>
                <w:rFonts w:cs="Arial"/>
                <w:color w:val="auto"/>
                <w:sz w:val="18"/>
                <w:szCs w:val="18"/>
              </w:rPr>
              <w:t xml:space="preserve">Semaine </w:t>
            </w:r>
            <w:r w:rsidR="00566BB7">
              <w:rPr>
                <w:rFonts w:cs="Arial"/>
                <w:color w:val="auto"/>
                <w:sz w:val="18"/>
                <w:szCs w:val="18"/>
              </w:rPr>
              <w:t>6</w:t>
            </w:r>
            <w:r w:rsidRPr="00A56AF8">
              <w:rPr>
                <w:rFonts w:cs="Arial"/>
                <w:color w:val="auto"/>
                <w:sz w:val="18"/>
                <w:szCs w:val="18"/>
              </w:rPr>
              <w:t xml:space="preserve"> </w:t>
            </w:r>
            <w:r w:rsidRPr="00A56AF8">
              <w:rPr>
                <w:rFonts w:cs="Arial"/>
                <w:b/>
                <w:color w:val="auto"/>
                <w:sz w:val="18"/>
                <w:szCs w:val="18"/>
              </w:rPr>
              <w:t>(APC)</w:t>
            </w:r>
          </w:p>
        </w:tc>
      </w:tr>
      <w:tr w:rsidR="00C13713" w:rsidRPr="00A56AF8" w:rsidTr="007232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14" w:type="pct"/>
            <w:noWrap/>
            <w:vAlign w:val="center"/>
            <w:hideMark/>
          </w:tcPr>
          <w:p w:rsidR="00C13713" w:rsidRPr="00A56AF8" w:rsidRDefault="00C13713" w:rsidP="00C13713">
            <w:pPr>
              <w:jc w:val="center"/>
              <w:rPr>
                <w:rFonts w:cs="Arial"/>
                <w:b w:val="0"/>
                <w:color w:val="auto"/>
                <w:sz w:val="18"/>
                <w:szCs w:val="18"/>
              </w:rPr>
            </w:pPr>
            <w:r>
              <w:rPr>
                <w:rFonts w:cs="Arial"/>
                <w:b w:val="0"/>
                <w:color w:val="auto"/>
                <w:sz w:val="18"/>
                <w:szCs w:val="18"/>
              </w:rPr>
              <w:t>5ème</w:t>
            </w:r>
          </w:p>
        </w:tc>
        <w:tc>
          <w:tcPr>
            <w:tcW w:w="2426" w:type="pct"/>
            <w:noWrap/>
            <w:vAlign w:val="center"/>
          </w:tcPr>
          <w:p w:rsidR="00C13713" w:rsidRPr="00A56AF8" w:rsidRDefault="00C13713" w:rsidP="00C13713">
            <w:pPr>
              <w:jc w:val="center"/>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Pr>
                <w:rFonts w:cs="Arial"/>
                <w:color w:val="auto"/>
                <w:sz w:val="18"/>
                <w:szCs w:val="18"/>
              </w:rPr>
              <w:t>23 avril au 5 juillet 2019</w:t>
            </w:r>
          </w:p>
        </w:tc>
        <w:tc>
          <w:tcPr>
            <w:tcW w:w="1760" w:type="pct"/>
            <w:vAlign w:val="center"/>
          </w:tcPr>
          <w:p w:rsidR="00C13713" w:rsidRPr="00A56AF8" w:rsidRDefault="00C13713" w:rsidP="00C13713">
            <w:pPr>
              <w:jc w:val="center"/>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sidRPr="00A56AF8">
              <w:rPr>
                <w:rFonts w:cs="Arial"/>
                <w:color w:val="auto"/>
                <w:sz w:val="18"/>
                <w:szCs w:val="18"/>
              </w:rPr>
              <w:t xml:space="preserve">Semaine </w:t>
            </w:r>
            <w:r w:rsidR="00566BB7">
              <w:rPr>
                <w:rFonts w:cs="Arial"/>
                <w:color w:val="auto"/>
                <w:sz w:val="18"/>
                <w:szCs w:val="18"/>
              </w:rPr>
              <w:t>14</w:t>
            </w:r>
            <w:r w:rsidRPr="00A56AF8">
              <w:rPr>
                <w:rFonts w:cs="Arial"/>
                <w:color w:val="auto"/>
                <w:sz w:val="18"/>
                <w:szCs w:val="18"/>
              </w:rPr>
              <w:t xml:space="preserve"> </w:t>
            </w:r>
            <w:r w:rsidRPr="00A56AF8">
              <w:rPr>
                <w:rFonts w:cs="Arial"/>
                <w:b/>
                <w:color w:val="auto"/>
                <w:sz w:val="18"/>
                <w:szCs w:val="18"/>
              </w:rPr>
              <w:t>(APC)</w:t>
            </w:r>
          </w:p>
        </w:tc>
      </w:tr>
    </w:tbl>
    <w:p w:rsidR="00180E71" w:rsidRPr="00A56AF8" w:rsidRDefault="00180E71" w:rsidP="000412FF">
      <w:pPr>
        <w:tabs>
          <w:tab w:val="left" w:pos="360"/>
        </w:tabs>
        <w:jc w:val="both"/>
        <w:rPr>
          <w:rFonts w:cs="Arial"/>
          <w:sz w:val="18"/>
          <w:szCs w:val="18"/>
        </w:rPr>
      </w:pPr>
      <w:r w:rsidRPr="00A56AF8">
        <w:rPr>
          <w:rFonts w:cs="Arial"/>
          <w:sz w:val="18"/>
          <w:szCs w:val="18"/>
        </w:rPr>
        <w:t xml:space="preserve">L’inscription à une période doit obligatoirement s’effectuer aux dates indiquées au tableau ci-dessous. A partir du moment où l’inscription a été enregistrée, le coût total des repas sera facturé, même si l’enfant ne déjeune pas à la cantine. </w:t>
      </w:r>
    </w:p>
    <w:p w:rsidR="00180E71" w:rsidRPr="00A56AF8" w:rsidRDefault="00180E71" w:rsidP="000412FF">
      <w:pPr>
        <w:tabs>
          <w:tab w:val="left" w:pos="360"/>
        </w:tabs>
        <w:ind w:left="-1134"/>
        <w:jc w:val="both"/>
        <w:rPr>
          <w:rFonts w:cs="Arial"/>
          <w:sz w:val="18"/>
          <w:szCs w:val="18"/>
        </w:rPr>
      </w:pPr>
    </w:p>
    <w:p w:rsidR="00180E71" w:rsidRPr="00A56AF8" w:rsidRDefault="00180E71" w:rsidP="000412FF">
      <w:pPr>
        <w:shd w:val="clear" w:color="auto" w:fill="FFFFFF"/>
        <w:jc w:val="both"/>
        <w:rPr>
          <w:rFonts w:cs="Arial"/>
          <w:sz w:val="18"/>
          <w:szCs w:val="18"/>
        </w:rPr>
      </w:pPr>
      <w:r w:rsidRPr="00A56AF8">
        <w:rPr>
          <w:rFonts w:cs="Arial"/>
          <w:sz w:val="18"/>
          <w:szCs w:val="18"/>
        </w:rPr>
        <w:t>Des jours fixes de présence pourront être sélectionnés (exemple : tous les lundis de la période). Ces jours sont choisis à l’inscription de la période et sont non modifiables en cours de période. Ce choix de jour sera indiqué sur le bulletin d’inscription. Seuls les repas programmés seront facturés.</w:t>
      </w:r>
    </w:p>
    <w:p w:rsidR="00180E71" w:rsidRPr="00A56AF8" w:rsidRDefault="00180E71" w:rsidP="000412FF">
      <w:pPr>
        <w:rPr>
          <w:rFonts w:cs="Arial"/>
          <w:sz w:val="18"/>
          <w:szCs w:val="18"/>
        </w:rPr>
      </w:pPr>
    </w:p>
    <w:p w:rsidR="00180E71" w:rsidRPr="00A56AF8" w:rsidRDefault="00180E71" w:rsidP="000412FF">
      <w:pPr>
        <w:tabs>
          <w:tab w:val="left" w:pos="360"/>
        </w:tabs>
        <w:jc w:val="both"/>
        <w:rPr>
          <w:rFonts w:cs="Arial"/>
          <w:b/>
          <w:sz w:val="18"/>
          <w:szCs w:val="18"/>
          <w:u w:val="single"/>
        </w:rPr>
      </w:pPr>
      <w:r w:rsidRPr="00A56AF8">
        <w:rPr>
          <w:rFonts w:cs="Arial"/>
          <w:sz w:val="18"/>
          <w:szCs w:val="18"/>
        </w:rPr>
        <w:t xml:space="preserve">Les demandes d’inscription ou de </w:t>
      </w:r>
      <w:r w:rsidR="000412FF" w:rsidRPr="00A56AF8">
        <w:rPr>
          <w:rFonts w:cs="Arial"/>
          <w:sz w:val="18"/>
          <w:szCs w:val="18"/>
        </w:rPr>
        <w:t>désinscriptions</w:t>
      </w:r>
      <w:r w:rsidRPr="00A56AF8">
        <w:rPr>
          <w:rFonts w:cs="Arial"/>
          <w:sz w:val="18"/>
          <w:szCs w:val="18"/>
        </w:rPr>
        <w:t xml:space="preserve"> devront être formulées par écrit à l’Agence Postale Communale (APC) / régie municipale aux jours et heures d’ouverture habituelle, 7 jours avant la date prévue ; </w:t>
      </w:r>
      <w:r w:rsidRPr="00A56AF8">
        <w:rPr>
          <w:rFonts w:cs="Arial"/>
          <w:b/>
          <w:sz w:val="18"/>
          <w:szCs w:val="18"/>
          <w:u w:val="single"/>
        </w:rPr>
        <w:t xml:space="preserve">Les demandes effectuées, </w:t>
      </w:r>
      <w:r w:rsidRPr="001C7C5B">
        <w:rPr>
          <w:rFonts w:cs="Arial"/>
          <w:b/>
          <w:sz w:val="18"/>
          <w:szCs w:val="18"/>
          <w:u w:val="single"/>
        </w:rPr>
        <w:t>par mail,</w:t>
      </w:r>
      <w:r w:rsidRPr="00A56AF8">
        <w:rPr>
          <w:rFonts w:cs="Arial"/>
          <w:b/>
          <w:sz w:val="18"/>
          <w:szCs w:val="18"/>
          <w:u w:val="single"/>
        </w:rPr>
        <w:t xml:space="preserve"> par fax, par téléphone ne seront pas acceptées, ainsi que les demandes formulées auprès des personnels enseignants et des personnels attachés au périscolaire.</w:t>
      </w:r>
    </w:p>
    <w:p w:rsidR="00092054" w:rsidRPr="00A56AF8" w:rsidRDefault="00092054" w:rsidP="000412FF">
      <w:pPr>
        <w:tabs>
          <w:tab w:val="left" w:pos="360"/>
        </w:tabs>
        <w:jc w:val="both"/>
        <w:rPr>
          <w:rFonts w:cs="Arial"/>
          <w:b/>
          <w:sz w:val="18"/>
          <w:szCs w:val="18"/>
          <w:u w:val="single"/>
        </w:rPr>
      </w:pPr>
    </w:p>
    <w:p w:rsidR="000412FF" w:rsidRPr="00A56AF8" w:rsidRDefault="00092054" w:rsidP="000412FF">
      <w:pPr>
        <w:tabs>
          <w:tab w:val="left" w:pos="360"/>
        </w:tabs>
        <w:jc w:val="both"/>
        <w:rPr>
          <w:rFonts w:cs="Arial"/>
          <w:sz w:val="18"/>
          <w:szCs w:val="18"/>
        </w:rPr>
      </w:pPr>
      <w:r w:rsidRPr="00A56AF8">
        <w:rPr>
          <w:rFonts w:cs="Arial"/>
          <w:b/>
          <w:sz w:val="18"/>
          <w:szCs w:val="18"/>
          <w:u w:val="single"/>
        </w:rPr>
        <w:t>La gestion à la demande n’existe plus</w:t>
      </w:r>
      <w:r w:rsidRPr="00A56AF8">
        <w:rPr>
          <w:rFonts w:cs="Arial"/>
          <w:sz w:val="18"/>
          <w:szCs w:val="18"/>
        </w:rPr>
        <w:t xml:space="preserve">.   Néanmoins, à titre exceptionnel (changement dans le domaine professionnel, maladie prolongée de l’enfant…), </w:t>
      </w:r>
      <w:r w:rsidR="00DA69D8" w:rsidRPr="00A56AF8">
        <w:rPr>
          <w:rFonts w:cs="Arial"/>
          <w:sz w:val="18"/>
          <w:szCs w:val="18"/>
        </w:rPr>
        <w:t>Monsieur</w:t>
      </w:r>
      <w:r w:rsidRPr="00A56AF8">
        <w:rPr>
          <w:rFonts w:cs="Arial"/>
          <w:sz w:val="18"/>
          <w:szCs w:val="18"/>
        </w:rPr>
        <w:t xml:space="preserve"> le Maire </w:t>
      </w:r>
      <w:r w:rsidR="00182C1F" w:rsidRPr="00A56AF8">
        <w:rPr>
          <w:rFonts w:cs="Arial"/>
          <w:sz w:val="18"/>
          <w:szCs w:val="18"/>
        </w:rPr>
        <w:t xml:space="preserve">ou son délégataire </w:t>
      </w:r>
      <w:r w:rsidRPr="00A56AF8">
        <w:rPr>
          <w:rFonts w:cs="Arial"/>
          <w:sz w:val="18"/>
          <w:szCs w:val="18"/>
        </w:rPr>
        <w:t xml:space="preserve">peut autoriser des changements (ajout ou suppression) dans la planification d’une période. </w:t>
      </w:r>
    </w:p>
    <w:p w:rsidR="00A37737" w:rsidRPr="00A56AF8" w:rsidRDefault="00092054" w:rsidP="000412FF">
      <w:pPr>
        <w:tabs>
          <w:tab w:val="left" w:pos="360"/>
        </w:tabs>
        <w:jc w:val="both"/>
        <w:rPr>
          <w:rFonts w:cs="Arial"/>
          <w:sz w:val="18"/>
          <w:szCs w:val="18"/>
        </w:rPr>
      </w:pPr>
      <w:r w:rsidRPr="00A56AF8">
        <w:rPr>
          <w:rFonts w:cs="Arial"/>
          <w:sz w:val="18"/>
          <w:szCs w:val="18"/>
        </w:rPr>
        <w:t>Chaque demande, si elle est acceptée, sera facturée sous forme de frais de gestion au tarif en vigueur au 1</w:t>
      </w:r>
      <w:r w:rsidRPr="00A56AF8">
        <w:rPr>
          <w:rFonts w:cs="Arial"/>
          <w:sz w:val="18"/>
          <w:szCs w:val="18"/>
          <w:vertAlign w:val="superscript"/>
        </w:rPr>
        <w:t>er</w:t>
      </w:r>
      <w:r w:rsidRPr="00A56AF8">
        <w:rPr>
          <w:rFonts w:cs="Arial"/>
          <w:sz w:val="18"/>
          <w:szCs w:val="18"/>
        </w:rPr>
        <w:t xml:space="preserve"> septembre (tarif 1</w:t>
      </w:r>
      <w:r w:rsidRPr="00A56AF8">
        <w:rPr>
          <w:rFonts w:cs="Arial"/>
          <w:sz w:val="18"/>
          <w:szCs w:val="18"/>
          <w:vertAlign w:val="superscript"/>
        </w:rPr>
        <w:t>er</w:t>
      </w:r>
      <w:r w:rsidRPr="00A56AF8">
        <w:rPr>
          <w:rFonts w:cs="Arial"/>
          <w:sz w:val="18"/>
          <w:szCs w:val="18"/>
        </w:rPr>
        <w:t xml:space="preserve"> septembre 2015 : 1€). Pour que ces demandes soient traitées</w:t>
      </w:r>
      <w:r w:rsidR="00A37737" w:rsidRPr="00A56AF8">
        <w:rPr>
          <w:rFonts w:cs="Arial"/>
          <w:sz w:val="18"/>
          <w:szCs w:val="18"/>
        </w:rPr>
        <w:t>,</w:t>
      </w:r>
      <w:r w:rsidR="00522DF0">
        <w:rPr>
          <w:rFonts w:cs="Arial"/>
          <w:sz w:val="18"/>
          <w:szCs w:val="18"/>
        </w:rPr>
        <w:t xml:space="preserve"> </w:t>
      </w:r>
      <w:r w:rsidR="00A37737" w:rsidRPr="00A56AF8">
        <w:rPr>
          <w:rFonts w:cs="Arial"/>
          <w:sz w:val="18"/>
          <w:szCs w:val="18"/>
        </w:rPr>
        <w:t>elles devront être</w:t>
      </w:r>
      <w:r w:rsidR="00336303" w:rsidRPr="00A56AF8">
        <w:rPr>
          <w:rFonts w:cs="Arial"/>
          <w:sz w:val="18"/>
          <w:szCs w:val="18"/>
        </w:rPr>
        <w:t xml:space="preserve"> : </w:t>
      </w:r>
    </w:p>
    <w:p w:rsidR="00092054" w:rsidRPr="00A56AF8" w:rsidRDefault="00D025B0" w:rsidP="000412FF">
      <w:pPr>
        <w:pStyle w:val="Paragraphedeliste"/>
        <w:numPr>
          <w:ilvl w:val="0"/>
          <w:numId w:val="27"/>
        </w:numPr>
        <w:tabs>
          <w:tab w:val="left" w:pos="360"/>
        </w:tabs>
        <w:contextualSpacing w:val="0"/>
        <w:jc w:val="both"/>
        <w:rPr>
          <w:rFonts w:cs="Arial"/>
          <w:b/>
          <w:sz w:val="18"/>
          <w:szCs w:val="18"/>
          <w:u w:val="single"/>
        </w:rPr>
      </w:pPr>
      <w:r w:rsidRPr="00A56AF8">
        <w:rPr>
          <w:rFonts w:cs="Arial"/>
          <w:sz w:val="18"/>
          <w:szCs w:val="18"/>
        </w:rPr>
        <w:t>f</w:t>
      </w:r>
      <w:r w:rsidR="00092054" w:rsidRPr="00A56AF8">
        <w:rPr>
          <w:rFonts w:cs="Arial"/>
          <w:sz w:val="18"/>
          <w:szCs w:val="18"/>
        </w:rPr>
        <w:t>ormulée</w:t>
      </w:r>
      <w:r w:rsidR="00A37737" w:rsidRPr="00A56AF8">
        <w:rPr>
          <w:rFonts w:cs="Arial"/>
          <w:sz w:val="18"/>
          <w:szCs w:val="18"/>
        </w:rPr>
        <w:t>s</w:t>
      </w:r>
      <w:r w:rsidR="00975C0C" w:rsidRPr="00A56AF8">
        <w:rPr>
          <w:rFonts w:cs="Arial"/>
          <w:sz w:val="18"/>
          <w:szCs w:val="18"/>
        </w:rPr>
        <w:t xml:space="preserve"> </w:t>
      </w:r>
      <w:r w:rsidR="00092054" w:rsidRPr="00A56AF8">
        <w:rPr>
          <w:rFonts w:cs="Arial"/>
          <w:b/>
          <w:sz w:val="18"/>
          <w:szCs w:val="18"/>
        </w:rPr>
        <w:t>par écrit</w:t>
      </w:r>
      <w:r w:rsidR="00092054" w:rsidRPr="00A56AF8">
        <w:rPr>
          <w:rFonts w:cs="Arial"/>
          <w:sz w:val="18"/>
          <w:szCs w:val="18"/>
        </w:rPr>
        <w:t xml:space="preserve"> à l’Agence Postale Communale (APC) / régie municipale aux jours et heures d’ouverture habituelle</w:t>
      </w:r>
    </w:p>
    <w:p w:rsidR="00A37737" w:rsidRDefault="00A37737" w:rsidP="000412FF">
      <w:pPr>
        <w:pStyle w:val="Paragraphedeliste"/>
        <w:numPr>
          <w:ilvl w:val="0"/>
          <w:numId w:val="27"/>
        </w:numPr>
        <w:tabs>
          <w:tab w:val="left" w:pos="360"/>
        </w:tabs>
        <w:contextualSpacing w:val="0"/>
        <w:jc w:val="both"/>
        <w:rPr>
          <w:rFonts w:cs="Arial"/>
          <w:sz w:val="18"/>
          <w:szCs w:val="18"/>
        </w:rPr>
      </w:pPr>
      <w:r w:rsidRPr="00A56AF8">
        <w:rPr>
          <w:rFonts w:cs="Arial"/>
          <w:sz w:val="18"/>
          <w:szCs w:val="18"/>
        </w:rPr>
        <w:t xml:space="preserve">transmises </w:t>
      </w:r>
      <w:r w:rsidRPr="00A56AF8">
        <w:rPr>
          <w:rFonts w:cs="Arial"/>
          <w:b/>
          <w:sz w:val="18"/>
          <w:szCs w:val="18"/>
        </w:rPr>
        <w:t>3 jours ouvrés minimum</w:t>
      </w:r>
      <w:r w:rsidRPr="00A56AF8">
        <w:rPr>
          <w:rFonts w:cs="Arial"/>
          <w:sz w:val="18"/>
          <w:szCs w:val="18"/>
        </w:rPr>
        <w:t xml:space="preserve"> avant la date de pris en compte</w:t>
      </w:r>
      <w:r w:rsidR="00336303" w:rsidRPr="00A56AF8">
        <w:rPr>
          <w:rFonts w:cs="Arial"/>
          <w:sz w:val="18"/>
          <w:szCs w:val="18"/>
        </w:rPr>
        <w:t>.</w:t>
      </w:r>
    </w:p>
    <w:p w:rsidR="00016C52" w:rsidRDefault="00016C52" w:rsidP="00016C52">
      <w:pPr>
        <w:tabs>
          <w:tab w:val="left" w:pos="360"/>
        </w:tabs>
        <w:jc w:val="both"/>
        <w:rPr>
          <w:rFonts w:cs="Arial"/>
          <w:sz w:val="18"/>
          <w:szCs w:val="18"/>
        </w:rPr>
      </w:pPr>
    </w:p>
    <w:p w:rsidR="00016C52" w:rsidRDefault="00016C52" w:rsidP="00016C52">
      <w:pPr>
        <w:tabs>
          <w:tab w:val="left" w:pos="360"/>
        </w:tabs>
        <w:jc w:val="both"/>
        <w:rPr>
          <w:rFonts w:cs="Arial"/>
          <w:sz w:val="18"/>
          <w:szCs w:val="18"/>
        </w:rPr>
      </w:pPr>
    </w:p>
    <w:p w:rsidR="00016C52" w:rsidRPr="00016C52" w:rsidRDefault="00016C52" w:rsidP="00016C52">
      <w:pPr>
        <w:tabs>
          <w:tab w:val="left" w:pos="360"/>
        </w:tabs>
        <w:jc w:val="both"/>
        <w:rPr>
          <w:rFonts w:cs="Arial"/>
          <w:sz w:val="18"/>
          <w:szCs w:val="18"/>
        </w:rPr>
      </w:pPr>
    </w:p>
    <w:p w:rsidR="00A56AF8" w:rsidRPr="00A56AF8" w:rsidRDefault="00A56AF8" w:rsidP="000412FF">
      <w:pPr>
        <w:pStyle w:val="Citationintense"/>
        <w:tabs>
          <w:tab w:val="left" w:pos="9156"/>
        </w:tabs>
        <w:spacing w:before="0" w:after="0"/>
        <w:ind w:left="-142" w:right="-58"/>
        <w:rPr>
          <w:rFonts w:cs="Arial"/>
          <w:sz w:val="18"/>
          <w:szCs w:val="18"/>
        </w:rPr>
      </w:pPr>
    </w:p>
    <w:p w:rsidR="00A37737" w:rsidRPr="00A56AF8" w:rsidRDefault="00180E71" w:rsidP="000412FF">
      <w:pPr>
        <w:pStyle w:val="Citationintense"/>
        <w:tabs>
          <w:tab w:val="left" w:pos="9156"/>
        </w:tabs>
        <w:spacing w:before="0" w:after="0"/>
        <w:ind w:left="-142" w:right="-58"/>
        <w:rPr>
          <w:rFonts w:cs="Arial"/>
          <w:sz w:val="18"/>
          <w:szCs w:val="18"/>
        </w:rPr>
      </w:pPr>
      <w:r w:rsidRPr="00A56AF8">
        <w:rPr>
          <w:rFonts w:cs="Arial"/>
          <w:sz w:val="18"/>
          <w:szCs w:val="18"/>
        </w:rPr>
        <w:lastRenderedPageBreak/>
        <w:t>Article 3</w:t>
      </w:r>
    </w:p>
    <w:p w:rsidR="00CA3A83" w:rsidRDefault="00180E71" w:rsidP="000412FF">
      <w:pPr>
        <w:pStyle w:val="Paragraphedeliste"/>
        <w:ind w:left="0"/>
        <w:contextualSpacing w:val="0"/>
        <w:jc w:val="both"/>
        <w:rPr>
          <w:rFonts w:cs="Arial"/>
          <w:sz w:val="18"/>
          <w:szCs w:val="18"/>
        </w:rPr>
      </w:pPr>
      <w:r w:rsidRPr="00A56AF8">
        <w:rPr>
          <w:rFonts w:cs="Arial"/>
          <w:b/>
          <w:sz w:val="18"/>
          <w:szCs w:val="18"/>
        </w:rPr>
        <w:t>Facturation :</w:t>
      </w:r>
      <w:r w:rsidRPr="00A56AF8">
        <w:rPr>
          <w:rFonts w:cs="Arial"/>
          <w:sz w:val="18"/>
          <w:szCs w:val="18"/>
        </w:rPr>
        <w:t xml:space="preserve"> Le prix du repas est déterminé et voté chaque année par le Conseil Municipal de la commune</w:t>
      </w:r>
      <w:r w:rsidR="00016C52">
        <w:rPr>
          <w:rFonts w:cs="Arial"/>
          <w:sz w:val="18"/>
          <w:szCs w:val="18"/>
        </w:rPr>
        <w:t xml:space="preserve"> (délibération 2017-089 du 10 novembre 2017)</w:t>
      </w:r>
      <w:r w:rsidR="00E55997">
        <w:rPr>
          <w:rFonts w:cs="Arial"/>
          <w:sz w:val="18"/>
          <w:szCs w:val="18"/>
        </w:rPr>
        <w:t xml:space="preserve">. </w:t>
      </w:r>
      <w:r w:rsidR="00E55997" w:rsidRPr="00C37044">
        <w:rPr>
          <w:rFonts w:cs="Arial"/>
          <w:sz w:val="18"/>
          <w:szCs w:val="18"/>
        </w:rPr>
        <w:t>Il est calculé sur le revenu fiscal de référence annuel (ligne 25 – avis d’imposition).</w:t>
      </w:r>
      <w:r w:rsidR="00E55997">
        <w:rPr>
          <w:rFonts w:cs="Arial"/>
          <w:sz w:val="18"/>
          <w:szCs w:val="18"/>
        </w:rPr>
        <w:t xml:space="preserve"> </w:t>
      </w:r>
    </w:p>
    <w:p w:rsidR="00180E71" w:rsidRPr="00A56AF8" w:rsidRDefault="00180E71" w:rsidP="00CA3A83">
      <w:pPr>
        <w:pStyle w:val="Paragraphedeliste"/>
        <w:ind w:left="0"/>
        <w:contextualSpacing w:val="0"/>
        <w:jc w:val="center"/>
        <w:rPr>
          <w:rFonts w:cs="Arial"/>
          <w:b/>
          <w:color w:val="FF0000"/>
          <w:sz w:val="18"/>
          <w:szCs w:val="18"/>
          <w:u w:val="single"/>
        </w:rPr>
      </w:pPr>
      <w:bookmarkStart w:id="0" w:name="_GoBack"/>
      <w:bookmarkEnd w:id="0"/>
      <w:r w:rsidRPr="00A56AF8">
        <w:rPr>
          <w:rFonts w:cs="Arial"/>
          <w:b/>
          <w:color w:val="FF0000"/>
          <w:sz w:val="18"/>
          <w:szCs w:val="18"/>
          <w:u w:val="single"/>
        </w:rPr>
        <w:t xml:space="preserve">Merci de joindre votre </w:t>
      </w:r>
      <w:r w:rsidR="00EC72D0" w:rsidRPr="00A56AF8">
        <w:rPr>
          <w:rFonts w:cs="Arial"/>
          <w:b/>
          <w:color w:val="FF0000"/>
          <w:sz w:val="18"/>
          <w:szCs w:val="18"/>
          <w:u w:val="single"/>
        </w:rPr>
        <w:t xml:space="preserve">dernier </w:t>
      </w:r>
      <w:r w:rsidRPr="00A56AF8">
        <w:rPr>
          <w:rFonts w:cs="Arial"/>
          <w:b/>
          <w:color w:val="FF0000"/>
          <w:sz w:val="18"/>
          <w:szCs w:val="18"/>
          <w:u w:val="single"/>
        </w:rPr>
        <w:t xml:space="preserve">avis </w:t>
      </w:r>
      <w:r w:rsidR="00EC72D0" w:rsidRPr="00A56AF8">
        <w:rPr>
          <w:rFonts w:cs="Arial"/>
          <w:b/>
          <w:color w:val="FF0000"/>
          <w:sz w:val="18"/>
          <w:szCs w:val="18"/>
          <w:u w:val="single"/>
        </w:rPr>
        <w:t>d’imposition</w:t>
      </w:r>
      <w:r w:rsidRPr="00A56AF8">
        <w:rPr>
          <w:rFonts w:cs="Arial"/>
          <w:b/>
          <w:color w:val="FF0000"/>
          <w:sz w:val="18"/>
          <w:szCs w:val="18"/>
          <w:u w:val="single"/>
        </w:rPr>
        <w:t xml:space="preserve"> pour déterminer la tranche de facturation.</w:t>
      </w:r>
    </w:p>
    <w:p w:rsidR="002A2D23" w:rsidRDefault="002A2D23" w:rsidP="000412FF">
      <w:pPr>
        <w:pStyle w:val="Paragraphedeliste"/>
        <w:ind w:left="0"/>
        <w:contextualSpacing w:val="0"/>
        <w:jc w:val="both"/>
        <w:rPr>
          <w:rFonts w:cs="Arial"/>
          <w:b/>
          <w:color w:val="FF0000"/>
          <w:sz w:val="18"/>
          <w:szCs w:val="18"/>
          <w:u w:val="single"/>
        </w:rPr>
      </w:pPr>
    </w:p>
    <w:tbl>
      <w:tblPr>
        <w:tblStyle w:val="Tableausimple11"/>
        <w:tblW w:w="5000" w:type="pct"/>
        <w:tblLook w:val="0420" w:firstRow="1" w:lastRow="0" w:firstColumn="0" w:lastColumn="0" w:noHBand="0" w:noVBand="1"/>
      </w:tblPr>
      <w:tblGrid>
        <w:gridCol w:w="5953"/>
        <w:gridCol w:w="3419"/>
      </w:tblGrid>
      <w:tr w:rsidR="007232C5" w:rsidRPr="00624879" w:rsidTr="007232C5">
        <w:trPr>
          <w:cnfStyle w:val="100000000000" w:firstRow="1" w:lastRow="0" w:firstColumn="0" w:lastColumn="0" w:oddVBand="0" w:evenVBand="0" w:oddHBand="0" w:evenHBand="0" w:firstRowFirstColumn="0" w:firstRowLastColumn="0" w:lastRowFirstColumn="0" w:lastRowLastColumn="0"/>
          <w:trHeight w:val="280"/>
        </w:trPr>
        <w:tc>
          <w:tcPr>
            <w:tcW w:w="3176" w:type="pct"/>
          </w:tcPr>
          <w:p w:rsidR="007232C5" w:rsidRPr="007232C5" w:rsidRDefault="007232C5" w:rsidP="00EC0907">
            <w:pPr>
              <w:jc w:val="center"/>
              <w:rPr>
                <w:rFonts w:cs="Arial"/>
                <w:bCs w:val="0"/>
                <w:sz w:val="18"/>
                <w:szCs w:val="18"/>
              </w:rPr>
            </w:pPr>
            <w:r w:rsidRPr="007232C5">
              <w:rPr>
                <w:rFonts w:cs="Arial"/>
                <w:bCs w:val="0"/>
                <w:sz w:val="18"/>
                <w:szCs w:val="18"/>
              </w:rPr>
              <w:t>TRANCHE D’IMPOSITION</w:t>
            </w:r>
          </w:p>
        </w:tc>
        <w:tc>
          <w:tcPr>
            <w:tcW w:w="1824" w:type="pct"/>
          </w:tcPr>
          <w:p w:rsidR="007232C5" w:rsidRPr="007232C5" w:rsidRDefault="007232C5" w:rsidP="00EC0907">
            <w:pPr>
              <w:jc w:val="center"/>
              <w:rPr>
                <w:rFonts w:cs="Arial"/>
                <w:bCs w:val="0"/>
                <w:sz w:val="18"/>
                <w:szCs w:val="18"/>
              </w:rPr>
            </w:pPr>
            <w:r w:rsidRPr="007232C5">
              <w:rPr>
                <w:rFonts w:cs="Arial"/>
                <w:bCs w:val="0"/>
                <w:sz w:val="18"/>
                <w:szCs w:val="18"/>
              </w:rPr>
              <w:t>TARFIS 201</w:t>
            </w:r>
            <w:r w:rsidR="00C13713">
              <w:rPr>
                <w:rFonts w:cs="Arial"/>
                <w:bCs w:val="0"/>
                <w:sz w:val="18"/>
                <w:szCs w:val="18"/>
              </w:rPr>
              <w:t>8</w:t>
            </w:r>
          </w:p>
        </w:tc>
      </w:tr>
      <w:tr w:rsidR="007232C5" w:rsidRPr="00624879" w:rsidTr="007232C5">
        <w:trPr>
          <w:cnfStyle w:val="000000100000" w:firstRow="0" w:lastRow="0" w:firstColumn="0" w:lastColumn="0" w:oddVBand="0" w:evenVBand="0" w:oddHBand="1" w:evenHBand="0" w:firstRowFirstColumn="0" w:firstRowLastColumn="0" w:lastRowFirstColumn="0" w:lastRowLastColumn="0"/>
          <w:trHeight w:val="280"/>
        </w:trPr>
        <w:tc>
          <w:tcPr>
            <w:tcW w:w="3176" w:type="pct"/>
            <w:hideMark/>
          </w:tcPr>
          <w:p w:rsidR="007232C5" w:rsidRPr="00624879" w:rsidRDefault="007232C5" w:rsidP="00EC0907">
            <w:pPr>
              <w:rPr>
                <w:rFonts w:cs="Arial"/>
                <w:sz w:val="18"/>
                <w:szCs w:val="18"/>
              </w:rPr>
            </w:pPr>
            <w:r w:rsidRPr="00624879">
              <w:rPr>
                <w:rFonts w:cs="Arial"/>
                <w:bCs/>
                <w:kern w:val="24"/>
                <w:sz w:val="18"/>
                <w:szCs w:val="18"/>
              </w:rPr>
              <w:t>Tranche 1 – 0 à 12 000€</w:t>
            </w:r>
          </w:p>
        </w:tc>
        <w:tc>
          <w:tcPr>
            <w:tcW w:w="1824" w:type="pct"/>
            <w:hideMark/>
          </w:tcPr>
          <w:p w:rsidR="007232C5" w:rsidRPr="00624879" w:rsidRDefault="007232C5" w:rsidP="00EC0907">
            <w:pPr>
              <w:jc w:val="center"/>
              <w:textAlignment w:val="center"/>
              <w:rPr>
                <w:rFonts w:cs="Arial"/>
                <w:sz w:val="18"/>
                <w:szCs w:val="18"/>
              </w:rPr>
            </w:pPr>
            <w:r w:rsidRPr="00624879">
              <w:rPr>
                <w:rFonts w:cs="Arial"/>
                <w:bCs/>
                <w:kern w:val="24"/>
                <w:sz w:val="18"/>
                <w:szCs w:val="18"/>
              </w:rPr>
              <w:t>2,59 €</w:t>
            </w:r>
          </w:p>
        </w:tc>
      </w:tr>
      <w:tr w:rsidR="007232C5" w:rsidRPr="00624879" w:rsidTr="007232C5">
        <w:trPr>
          <w:trHeight w:val="280"/>
        </w:trPr>
        <w:tc>
          <w:tcPr>
            <w:tcW w:w="3176" w:type="pct"/>
            <w:hideMark/>
          </w:tcPr>
          <w:p w:rsidR="007232C5" w:rsidRPr="00624879" w:rsidRDefault="007232C5" w:rsidP="00EC0907">
            <w:pPr>
              <w:rPr>
                <w:rFonts w:cs="Arial"/>
                <w:sz w:val="18"/>
                <w:szCs w:val="18"/>
              </w:rPr>
            </w:pPr>
            <w:r w:rsidRPr="00624879">
              <w:rPr>
                <w:rFonts w:cs="Arial"/>
                <w:bCs/>
                <w:kern w:val="24"/>
                <w:sz w:val="18"/>
                <w:szCs w:val="18"/>
              </w:rPr>
              <w:t>Tranche 2 – 12 001 à 18 000€</w:t>
            </w:r>
          </w:p>
        </w:tc>
        <w:tc>
          <w:tcPr>
            <w:tcW w:w="1824" w:type="pct"/>
            <w:hideMark/>
          </w:tcPr>
          <w:p w:rsidR="007232C5" w:rsidRPr="00624879" w:rsidRDefault="007232C5" w:rsidP="00EC0907">
            <w:pPr>
              <w:jc w:val="center"/>
              <w:textAlignment w:val="center"/>
              <w:rPr>
                <w:rFonts w:cs="Arial"/>
                <w:sz w:val="18"/>
                <w:szCs w:val="18"/>
              </w:rPr>
            </w:pPr>
            <w:r w:rsidRPr="00624879">
              <w:rPr>
                <w:rFonts w:cs="Arial"/>
                <w:bCs/>
                <w:kern w:val="24"/>
                <w:sz w:val="18"/>
                <w:szCs w:val="18"/>
              </w:rPr>
              <w:t>2,97 €</w:t>
            </w:r>
          </w:p>
        </w:tc>
      </w:tr>
      <w:tr w:rsidR="007232C5" w:rsidRPr="00624879" w:rsidTr="007232C5">
        <w:trPr>
          <w:cnfStyle w:val="000000100000" w:firstRow="0" w:lastRow="0" w:firstColumn="0" w:lastColumn="0" w:oddVBand="0" w:evenVBand="0" w:oddHBand="1" w:evenHBand="0" w:firstRowFirstColumn="0" w:firstRowLastColumn="0" w:lastRowFirstColumn="0" w:lastRowLastColumn="0"/>
          <w:trHeight w:val="280"/>
        </w:trPr>
        <w:tc>
          <w:tcPr>
            <w:tcW w:w="3176" w:type="pct"/>
            <w:hideMark/>
          </w:tcPr>
          <w:p w:rsidR="007232C5" w:rsidRPr="00624879" w:rsidRDefault="007232C5" w:rsidP="00EC0907">
            <w:pPr>
              <w:rPr>
                <w:rFonts w:cs="Arial"/>
                <w:sz w:val="18"/>
                <w:szCs w:val="18"/>
              </w:rPr>
            </w:pPr>
            <w:r w:rsidRPr="00624879">
              <w:rPr>
                <w:rFonts w:cs="Arial"/>
                <w:bCs/>
                <w:kern w:val="24"/>
                <w:sz w:val="18"/>
                <w:szCs w:val="18"/>
              </w:rPr>
              <w:t>Tranche 3 – 18 001 à 24 000€</w:t>
            </w:r>
          </w:p>
        </w:tc>
        <w:tc>
          <w:tcPr>
            <w:tcW w:w="1824" w:type="pct"/>
            <w:hideMark/>
          </w:tcPr>
          <w:p w:rsidR="007232C5" w:rsidRPr="00624879" w:rsidRDefault="007232C5" w:rsidP="00EC0907">
            <w:pPr>
              <w:jc w:val="center"/>
              <w:textAlignment w:val="center"/>
              <w:rPr>
                <w:rFonts w:cs="Arial"/>
                <w:sz w:val="18"/>
                <w:szCs w:val="18"/>
              </w:rPr>
            </w:pPr>
            <w:r w:rsidRPr="00624879">
              <w:rPr>
                <w:rFonts w:cs="Arial"/>
                <w:bCs/>
                <w:kern w:val="24"/>
                <w:sz w:val="18"/>
                <w:szCs w:val="18"/>
              </w:rPr>
              <w:t>3,28 €</w:t>
            </w:r>
          </w:p>
        </w:tc>
      </w:tr>
      <w:tr w:rsidR="007232C5" w:rsidRPr="00624879" w:rsidTr="007232C5">
        <w:trPr>
          <w:trHeight w:val="280"/>
        </w:trPr>
        <w:tc>
          <w:tcPr>
            <w:tcW w:w="3176" w:type="pct"/>
            <w:hideMark/>
          </w:tcPr>
          <w:p w:rsidR="007232C5" w:rsidRPr="00624879" w:rsidRDefault="007232C5" w:rsidP="00EC0907">
            <w:pPr>
              <w:rPr>
                <w:rFonts w:cs="Arial"/>
                <w:sz w:val="18"/>
                <w:szCs w:val="18"/>
              </w:rPr>
            </w:pPr>
            <w:r w:rsidRPr="00624879">
              <w:rPr>
                <w:rFonts w:cs="Arial"/>
                <w:bCs/>
                <w:kern w:val="24"/>
                <w:sz w:val="18"/>
                <w:szCs w:val="18"/>
              </w:rPr>
              <w:t>Tranche 4 – 24 001 à 30 000€</w:t>
            </w:r>
          </w:p>
        </w:tc>
        <w:tc>
          <w:tcPr>
            <w:tcW w:w="1824" w:type="pct"/>
            <w:hideMark/>
          </w:tcPr>
          <w:p w:rsidR="007232C5" w:rsidRPr="00624879" w:rsidRDefault="007232C5" w:rsidP="00EC0907">
            <w:pPr>
              <w:jc w:val="center"/>
              <w:textAlignment w:val="center"/>
              <w:rPr>
                <w:rFonts w:cs="Arial"/>
                <w:sz w:val="18"/>
                <w:szCs w:val="18"/>
              </w:rPr>
            </w:pPr>
            <w:r w:rsidRPr="00624879">
              <w:rPr>
                <w:rFonts w:cs="Arial"/>
                <w:bCs/>
                <w:kern w:val="24"/>
                <w:sz w:val="18"/>
                <w:szCs w:val="18"/>
              </w:rPr>
              <w:t>3,61 €</w:t>
            </w:r>
          </w:p>
        </w:tc>
      </w:tr>
      <w:tr w:rsidR="007232C5" w:rsidRPr="00624879" w:rsidTr="007232C5">
        <w:trPr>
          <w:cnfStyle w:val="000000100000" w:firstRow="0" w:lastRow="0" w:firstColumn="0" w:lastColumn="0" w:oddVBand="0" w:evenVBand="0" w:oddHBand="1" w:evenHBand="0" w:firstRowFirstColumn="0" w:firstRowLastColumn="0" w:lastRowFirstColumn="0" w:lastRowLastColumn="0"/>
          <w:trHeight w:val="280"/>
        </w:trPr>
        <w:tc>
          <w:tcPr>
            <w:tcW w:w="3176" w:type="pct"/>
            <w:hideMark/>
          </w:tcPr>
          <w:p w:rsidR="007232C5" w:rsidRPr="00624879" w:rsidRDefault="007232C5" w:rsidP="00EC0907">
            <w:pPr>
              <w:rPr>
                <w:rFonts w:cs="Arial"/>
                <w:sz w:val="18"/>
                <w:szCs w:val="18"/>
              </w:rPr>
            </w:pPr>
            <w:r w:rsidRPr="00624879">
              <w:rPr>
                <w:rFonts w:cs="Arial"/>
                <w:bCs/>
                <w:kern w:val="24"/>
                <w:sz w:val="18"/>
                <w:szCs w:val="18"/>
              </w:rPr>
              <w:t>Tranche 5 – 30 001 à 36 000€</w:t>
            </w:r>
          </w:p>
        </w:tc>
        <w:tc>
          <w:tcPr>
            <w:tcW w:w="1824" w:type="pct"/>
            <w:hideMark/>
          </w:tcPr>
          <w:p w:rsidR="007232C5" w:rsidRPr="00624879" w:rsidRDefault="007232C5" w:rsidP="00EC0907">
            <w:pPr>
              <w:jc w:val="center"/>
              <w:textAlignment w:val="center"/>
              <w:rPr>
                <w:rFonts w:cs="Arial"/>
                <w:sz w:val="18"/>
                <w:szCs w:val="18"/>
              </w:rPr>
            </w:pPr>
            <w:r w:rsidRPr="00624879">
              <w:rPr>
                <w:rFonts w:cs="Arial"/>
                <w:bCs/>
                <w:kern w:val="24"/>
                <w:sz w:val="18"/>
                <w:szCs w:val="18"/>
              </w:rPr>
              <w:t>3,82 €</w:t>
            </w:r>
          </w:p>
        </w:tc>
      </w:tr>
      <w:tr w:rsidR="007232C5" w:rsidRPr="00624879" w:rsidTr="007232C5">
        <w:trPr>
          <w:trHeight w:val="280"/>
        </w:trPr>
        <w:tc>
          <w:tcPr>
            <w:tcW w:w="3176" w:type="pct"/>
            <w:hideMark/>
          </w:tcPr>
          <w:p w:rsidR="007232C5" w:rsidRPr="00624879" w:rsidRDefault="007232C5" w:rsidP="00EC0907">
            <w:pPr>
              <w:rPr>
                <w:rFonts w:cs="Arial"/>
                <w:sz w:val="18"/>
                <w:szCs w:val="18"/>
              </w:rPr>
            </w:pPr>
            <w:r w:rsidRPr="00624879">
              <w:rPr>
                <w:rFonts w:cs="Arial"/>
                <w:bCs/>
                <w:kern w:val="24"/>
                <w:sz w:val="18"/>
                <w:szCs w:val="18"/>
              </w:rPr>
              <w:t>Tranche 6 – 36001 et +</w:t>
            </w:r>
          </w:p>
        </w:tc>
        <w:tc>
          <w:tcPr>
            <w:tcW w:w="1824" w:type="pct"/>
            <w:hideMark/>
          </w:tcPr>
          <w:p w:rsidR="007232C5" w:rsidRPr="00624879" w:rsidRDefault="007232C5" w:rsidP="00EC0907">
            <w:pPr>
              <w:jc w:val="center"/>
              <w:textAlignment w:val="center"/>
              <w:rPr>
                <w:rFonts w:cs="Arial"/>
                <w:sz w:val="18"/>
                <w:szCs w:val="18"/>
              </w:rPr>
            </w:pPr>
            <w:r w:rsidRPr="00624879">
              <w:rPr>
                <w:rFonts w:cs="Arial"/>
                <w:bCs/>
                <w:kern w:val="24"/>
                <w:sz w:val="18"/>
                <w:szCs w:val="18"/>
              </w:rPr>
              <w:t>4,10 €</w:t>
            </w:r>
          </w:p>
        </w:tc>
      </w:tr>
      <w:tr w:rsidR="007232C5" w:rsidRPr="00624879" w:rsidTr="007232C5">
        <w:trPr>
          <w:cnfStyle w:val="000000100000" w:firstRow="0" w:lastRow="0" w:firstColumn="0" w:lastColumn="0" w:oddVBand="0" w:evenVBand="0" w:oddHBand="1" w:evenHBand="0" w:firstRowFirstColumn="0" w:firstRowLastColumn="0" w:lastRowFirstColumn="0" w:lastRowLastColumn="0"/>
          <w:trHeight w:val="280"/>
        </w:trPr>
        <w:tc>
          <w:tcPr>
            <w:tcW w:w="3176" w:type="pct"/>
            <w:hideMark/>
          </w:tcPr>
          <w:p w:rsidR="007232C5" w:rsidRPr="00624879" w:rsidRDefault="007232C5" w:rsidP="00EC0907">
            <w:pPr>
              <w:rPr>
                <w:rFonts w:cs="Arial"/>
                <w:sz w:val="18"/>
                <w:szCs w:val="18"/>
              </w:rPr>
            </w:pPr>
            <w:r w:rsidRPr="00624879">
              <w:rPr>
                <w:rFonts w:cs="Arial"/>
                <w:bCs/>
                <w:kern w:val="24"/>
                <w:sz w:val="18"/>
                <w:szCs w:val="18"/>
              </w:rPr>
              <w:t>Hors commune</w:t>
            </w:r>
          </w:p>
        </w:tc>
        <w:tc>
          <w:tcPr>
            <w:tcW w:w="1824" w:type="pct"/>
            <w:hideMark/>
          </w:tcPr>
          <w:p w:rsidR="007232C5" w:rsidRPr="00624879" w:rsidRDefault="007232C5" w:rsidP="00EC0907">
            <w:pPr>
              <w:jc w:val="center"/>
              <w:textAlignment w:val="center"/>
              <w:rPr>
                <w:rFonts w:cs="Arial"/>
                <w:sz w:val="18"/>
                <w:szCs w:val="18"/>
              </w:rPr>
            </w:pPr>
            <w:r w:rsidRPr="00624879">
              <w:rPr>
                <w:rFonts w:cs="Arial"/>
                <w:bCs/>
                <w:kern w:val="24"/>
                <w:sz w:val="18"/>
                <w:szCs w:val="18"/>
              </w:rPr>
              <w:t>4,18 €</w:t>
            </w:r>
          </w:p>
        </w:tc>
      </w:tr>
      <w:tr w:rsidR="007232C5" w:rsidRPr="00624879" w:rsidTr="007232C5">
        <w:trPr>
          <w:trHeight w:val="280"/>
        </w:trPr>
        <w:tc>
          <w:tcPr>
            <w:tcW w:w="3176" w:type="pct"/>
            <w:hideMark/>
          </w:tcPr>
          <w:p w:rsidR="007232C5" w:rsidRPr="00624879" w:rsidRDefault="007232C5" w:rsidP="00EC0907">
            <w:pPr>
              <w:rPr>
                <w:rFonts w:cs="Arial"/>
                <w:sz w:val="18"/>
                <w:szCs w:val="18"/>
              </w:rPr>
            </w:pPr>
            <w:r w:rsidRPr="00624879">
              <w:rPr>
                <w:rFonts w:cs="Arial"/>
                <w:bCs/>
                <w:kern w:val="24"/>
                <w:sz w:val="18"/>
                <w:szCs w:val="18"/>
              </w:rPr>
              <w:t>Enseignant, externe</w:t>
            </w:r>
          </w:p>
        </w:tc>
        <w:tc>
          <w:tcPr>
            <w:tcW w:w="1824" w:type="pct"/>
            <w:hideMark/>
          </w:tcPr>
          <w:p w:rsidR="007232C5" w:rsidRPr="00624879" w:rsidRDefault="007232C5" w:rsidP="00EC0907">
            <w:pPr>
              <w:jc w:val="center"/>
              <w:textAlignment w:val="center"/>
              <w:rPr>
                <w:rFonts w:cs="Arial"/>
                <w:sz w:val="18"/>
                <w:szCs w:val="18"/>
              </w:rPr>
            </w:pPr>
            <w:r w:rsidRPr="00624879">
              <w:rPr>
                <w:rFonts w:cs="Arial"/>
                <w:bCs/>
                <w:kern w:val="24"/>
                <w:sz w:val="18"/>
                <w:szCs w:val="18"/>
              </w:rPr>
              <w:t>5,67 €</w:t>
            </w:r>
          </w:p>
        </w:tc>
      </w:tr>
      <w:tr w:rsidR="007232C5" w:rsidRPr="00624879" w:rsidTr="007232C5">
        <w:trPr>
          <w:cnfStyle w:val="000000100000" w:firstRow="0" w:lastRow="0" w:firstColumn="0" w:lastColumn="0" w:oddVBand="0" w:evenVBand="0" w:oddHBand="1" w:evenHBand="0" w:firstRowFirstColumn="0" w:firstRowLastColumn="0" w:lastRowFirstColumn="0" w:lastRowLastColumn="0"/>
          <w:trHeight w:val="280"/>
        </w:trPr>
        <w:tc>
          <w:tcPr>
            <w:tcW w:w="3176" w:type="pct"/>
            <w:hideMark/>
          </w:tcPr>
          <w:p w:rsidR="007232C5" w:rsidRPr="00624879" w:rsidRDefault="007232C5" w:rsidP="00EC0907">
            <w:pPr>
              <w:rPr>
                <w:rFonts w:cs="Arial"/>
                <w:sz w:val="18"/>
                <w:szCs w:val="18"/>
              </w:rPr>
            </w:pPr>
            <w:r w:rsidRPr="00624879">
              <w:rPr>
                <w:rFonts w:cs="Arial"/>
                <w:bCs/>
                <w:kern w:val="24"/>
                <w:sz w:val="18"/>
                <w:szCs w:val="18"/>
              </w:rPr>
              <w:t>Personnel communal</w:t>
            </w:r>
          </w:p>
        </w:tc>
        <w:tc>
          <w:tcPr>
            <w:tcW w:w="1824" w:type="pct"/>
            <w:hideMark/>
          </w:tcPr>
          <w:p w:rsidR="007232C5" w:rsidRPr="00624879" w:rsidRDefault="007232C5" w:rsidP="00EC0907">
            <w:pPr>
              <w:jc w:val="center"/>
              <w:textAlignment w:val="center"/>
              <w:rPr>
                <w:rFonts w:cs="Arial"/>
                <w:sz w:val="18"/>
                <w:szCs w:val="18"/>
              </w:rPr>
            </w:pPr>
            <w:r w:rsidRPr="00624879">
              <w:rPr>
                <w:rFonts w:cs="Arial"/>
                <w:bCs/>
                <w:kern w:val="24"/>
                <w:sz w:val="18"/>
                <w:szCs w:val="18"/>
              </w:rPr>
              <w:t>3,61 €</w:t>
            </w:r>
          </w:p>
        </w:tc>
      </w:tr>
    </w:tbl>
    <w:p w:rsidR="00C6153F" w:rsidRDefault="00C6153F" w:rsidP="000412FF">
      <w:pPr>
        <w:pStyle w:val="Paragraphedeliste"/>
        <w:ind w:left="0"/>
        <w:contextualSpacing w:val="0"/>
        <w:jc w:val="both"/>
        <w:rPr>
          <w:rFonts w:cs="Arial"/>
          <w:b/>
          <w:color w:val="FF0000"/>
          <w:sz w:val="18"/>
          <w:szCs w:val="18"/>
          <w:u w:val="single"/>
        </w:rPr>
      </w:pPr>
    </w:p>
    <w:p w:rsidR="00A37737" w:rsidRPr="00A56AF8" w:rsidRDefault="007232C5" w:rsidP="000412FF">
      <w:pPr>
        <w:pStyle w:val="Citationintense"/>
        <w:spacing w:before="0" w:after="0"/>
        <w:ind w:left="-142" w:right="-58"/>
        <w:rPr>
          <w:rFonts w:cs="Arial"/>
          <w:sz w:val="18"/>
          <w:szCs w:val="18"/>
        </w:rPr>
      </w:pPr>
      <w:r>
        <w:rPr>
          <w:rFonts w:cs="Arial"/>
          <w:sz w:val="18"/>
          <w:szCs w:val="18"/>
        </w:rPr>
        <w:t>A</w:t>
      </w:r>
      <w:r w:rsidR="00180E71" w:rsidRPr="00A56AF8">
        <w:rPr>
          <w:rFonts w:cs="Arial"/>
          <w:sz w:val="18"/>
          <w:szCs w:val="18"/>
        </w:rPr>
        <w:t>rticle 4</w:t>
      </w:r>
    </w:p>
    <w:p w:rsidR="00180E71" w:rsidRPr="00A56AF8" w:rsidRDefault="00180E71" w:rsidP="000412FF">
      <w:pPr>
        <w:jc w:val="both"/>
        <w:rPr>
          <w:rFonts w:cs="Arial"/>
          <w:sz w:val="18"/>
          <w:szCs w:val="18"/>
        </w:rPr>
      </w:pPr>
      <w:r w:rsidRPr="00A56AF8">
        <w:rPr>
          <w:rFonts w:cs="Arial"/>
          <w:b/>
          <w:sz w:val="18"/>
          <w:szCs w:val="18"/>
        </w:rPr>
        <w:t xml:space="preserve">Aspect médical : </w:t>
      </w:r>
      <w:r w:rsidRPr="00A56AF8">
        <w:rPr>
          <w:rFonts w:cs="Arial"/>
          <w:sz w:val="18"/>
          <w:szCs w:val="18"/>
        </w:rPr>
        <w:t>Aucun médicament ne peut être donné et accepté dans le cadre de la cantine. Les agents de restauration ou de surveillance ne sont pas autorisés à administrer un médicament (les parents devront en tenir compte en cas de traitement pour leur enfant).</w:t>
      </w:r>
    </w:p>
    <w:p w:rsidR="00336303" w:rsidRPr="00A56AF8" w:rsidRDefault="00336303" w:rsidP="000412FF">
      <w:pPr>
        <w:jc w:val="both"/>
        <w:rPr>
          <w:rFonts w:cs="Arial"/>
          <w:sz w:val="18"/>
          <w:szCs w:val="18"/>
        </w:rPr>
      </w:pPr>
    </w:p>
    <w:p w:rsidR="00180E71" w:rsidRPr="00A56AF8" w:rsidRDefault="00180E71" w:rsidP="000412FF">
      <w:pPr>
        <w:pBdr>
          <w:top w:val="single" w:sz="4" w:space="1" w:color="auto"/>
          <w:left w:val="single" w:sz="4" w:space="4" w:color="auto"/>
          <w:bottom w:val="single" w:sz="4" w:space="1" w:color="auto"/>
          <w:right w:val="single" w:sz="4" w:space="4" w:color="auto"/>
        </w:pBdr>
        <w:shd w:val="clear" w:color="auto" w:fill="D9D9D9"/>
        <w:jc w:val="both"/>
        <w:rPr>
          <w:rFonts w:cs="Arial"/>
          <w:sz w:val="18"/>
          <w:szCs w:val="18"/>
        </w:rPr>
      </w:pPr>
      <w:r w:rsidRPr="00A56AF8">
        <w:rPr>
          <w:rFonts w:cs="Arial"/>
          <w:sz w:val="18"/>
          <w:szCs w:val="18"/>
        </w:rPr>
        <w:t>En cas d’allergies ou de régimes alimentaires, la photocopie de l’ordonnance médicale est obligatoire, ainsi que la mise en place d’un contrat d’accueil individualisé rédigé et cosigné par le service cantine et les parents.</w:t>
      </w:r>
    </w:p>
    <w:p w:rsidR="00A56AF8" w:rsidRPr="00A56AF8" w:rsidRDefault="00A56AF8" w:rsidP="000412FF">
      <w:pPr>
        <w:pStyle w:val="Citationintense"/>
        <w:spacing w:before="0" w:after="0"/>
        <w:ind w:left="-142" w:right="-58"/>
        <w:rPr>
          <w:rFonts w:cs="Arial"/>
          <w:sz w:val="18"/>
          <w:szCs w:val="18"/>
        </w:rPr>
      </w:pPr>
    </w:p>
    <w:p w:rsidR="00A37737" w:rsidRPr="00A56AF8" w:rsidRDefault="00180E71" w:rsidP="000412FF">
      <w:pPr>
        <w:pStyle w:val="Citationintense"/>
        <w:spacing w:before="0" w:after="0"/>
        <w:ind w:left="-142" w:right="-58"/>
        <w:rPr>
          <w:rFonts w:cs="Arial"/>
          <w:sz w:val="18"/>
          <w:szCs w:val="18"/>
        </w:rPr>
      </w:pPr>
      <w:r w:rsidRPr="00A56AF8">
        <w:rPr>
          <w:rFonts w:cs="Arial"/>
          <w:sz w:val="18"/>
          <w:szCs w:val="18"/>
        </w:rPr>
        <w:t xml:space="preserve">Article 5 </w:t>
      </w:r>
    </w:p>
    <w:p w:rsidR="00180E71" w:rsidRPr="00A56AF8" w:rsidRDefault="00180E71" w:rsidP="000412FF">
      <w:pPr>
        <w:tabs>
          <w:tab w:val="left" w:pos="1011"/>
          <w:tab w:val="left" w:pos="3007"/>
          <w:tab w:val="left" w:pos="3827"/>
        </w:tabs>
        <w:jc w:val="both"/>
        <w:rPr>
          <w:rFonts w:cs="Arial"/>
          <w:sz w:val="18"/>
          <w:szCs w:val="18"/>
        </w:rPr>
      </w:pPr>
      <w:r w:rsidRPr="00A56AF8">
        <w:rPr>
          <w:rFonts w:cs="Arial"/>
          <w:b/>
          <w:sz w:val="18"/>
          <w:szCs w:val="18"/>
        </w:rPr>
        <w:t xml:space="preserve">Sécurité : </w:t>
      </w:r>
      <w:r w:rsidRPr="00A56AF8">
        <w:rPr>
          <w:rFonts w:cs="Arial"/>
          <w:sz w:val="18"/>
          <w:szCs w:val="18"/>
        </w:rPr>
        <w:t>Une assurance individuelle « responsabilité civile » est obligatoire pour les demi-pensionnaires. L’assurance de la commune complète celle souscrite par les responsables des enfants.</w:t>
      </w:r>
    </w:p>
    <w:p w:rsidR="00180E71" w:rsidRPr="00A56AF8" w:rsidRDefault="00180E71" w:rsidP="000412FF">
      <w:pPr>
        <w:tabs>
          <w:tab w:val="left" w:pos="1011"/>
          <w:tab w:val="left" w:pos="3007"/>
          <w:tab w:val="left" w:pos="3827"/>
        </w:tabs>
        <w:jc w:val="both"/>
        <w:rPr>
          <w:rFonts w:cs="Arial"/>
          <w:sz w:val="18"/>
          <w:szCs w:val="18"/>
        </w:rPr>
      </w:pPr>
      <w:r w:rsidRPr="00A56AF8">
        <w:rPr>
          <w:rFonts w:cs="Arial"/>
          <w:sz w:val="18"/>
          <w:szCs w:val="18"/>
        </w:rPr>
        <w:t>En cas d’accident d’un enfant durant l’interclasse du midi, le surveillant a pour obligation d’apporter les premiers soins en cas de blessures bénignes et si nécessaire fait appel aux personnes figurant sur la fiche d’inscription de l’élève.</w:t>
      </w:r>
    </w:p>
    <w:p w:rsidR="00180E71" w:rsidRPr="00A56AF8" w:rsidRDefault="00180E71" w:rsidP="000412FF">
      <w:pPr>
        <w:tabs>
          <w:tab w:val="left" w:pos="1011"/>
          <w:tab w:val="left" w:pos="3007"/>
          <w:tab w:val="left" w:pos="3827"/>
        </w:tabs>
        <w:jc w:val="both"/>
        <w:rPr>
          <w:rFonts w:cs="Arial"/>
          <w:sz w:val="18"/>
          <w:szCs w:val="18"/>
        </w:rPr>
      </w:pPr>
      <w:r w:rsidRPr="00A56AF8">
        <w:rPr>
          <w:rFonts w:cs="Arial"/>
          <w:sz w:val="18"/>
          <w:szCs w:val="18"/>
        </w:rPr>
        <w:t>En cas d’accident ou de malaise, le surveillant fait appel aux urgences médicales.</w:t>
      </w:r>
    </w:p>
    <w:p w:rsidR="00A56AF8" w:rsidRPr="00A56AF8" w:rsidRDefault="00A56AF8" w:rsidP="000412FF">
      <w:pPr>
        <w:pStyle w:val="Citationintense"/>
        <w:spacing w:before="0" w:after="0"/>
        <w:ind w:left="-142" w:right="-58"/>
        <w:rPr>
          <w:rFonts w:cs="Arial"/>
          <w:sz w:val="18"/>
          <w:szCs w:val="18"/>
        </w:rPr>
      </w:pPr>
    </w:p>
    <w:p w:rsidR="00A37737" w:rsidRPr="00A56AF8" w:rsidRDefault="00180E71" w:rsidP="000412FF">
      <w:pPr>
        <w:pStyle w:val="Citationintense"/>
        <w:spacing w:before="0" w:after="0"/>
        <w:ind w:left="-142" w:right="-58"/>
        <w:rPr>
          <w:rFonts w:cs="Arial"/>
          <w:sz w:val="18"/>
          <w:szCs w:val="18"/>
        </w:rPr>
      </w:pPr>
      <w:r w:rsidRPr="00A56AF8">
        <w:rPr>
          <w:rFonts w:cs="Arial"/>
          <w:sz w:val="18"/>
          <w:szCs w:val="18"/>
        </w:rPr>
        <w:t>Article 6</w:t>
      </w:r>
    </w:p>
    <w:p w:rsidR="00180E71" w:rsidRPr="00A56AF8" w:rsidRDefault="00180E71" w:rsidP="000412FF">
      <w:pPr>
        <w:autoSpaceDE w:val="0"/>
        <w:autoSpaceDN w:val="0"/>
        <w:adjustRightInd w:val="0"/>
        <w:jc w:val="both"/>
        <w:rPr>
          <w:rFonts w:cs="Arial"/>
          <w:sz w:val="18"/>
          <w:szCs w:val="18"/>
        </w:rPr>
      </w:pPr>
      <w:r w:rsidRPr="00A56AF8">
        <w:rPr>
          <w:rFonts w:cs="Arial"/>
          <w:b/>
          <w:sz w:val="18"/>
          <w:szCs w:val="18"/>
        </w:rPr>
        <w:t xml:space="preserve">Discipline : </w:t>
      </w:r>
      <w:r w:rsidRPr="00A56AF8">
        <w:rPr>
          <w:rFonts w:cs="Arial"/>
          <w:sz w:val="18"/>
          <w:szCs w:val="18"/>
        </w:rPr>
        <w:t xml:space="preserve">Conscient que la vie en collectivité nécessite des efforts, le  personnel intervient pour appliquer les règles de vie visant au respect des personnes et des biens. Toute détérioration imputable à un enfant, </w:t>
      </w:r>
      <w:r w:rsidR="00DA69D8" w:rsidRPr="00A56AF8">
        <w:rPr>
          <w:rFonts w:cs="Arial"/>
          <w:sz w:val="18"/>
          <w:szCs w:val="18"/>
        </w:rPr>
        <w:t>faite volontairement ou par non-</w:t>
      </w:r>
      <w:r w:rsidRPr="00A56AF8">
        <w:rPr>
          <w:rFonts w:cs="Arial"/>
          <w:sz w:val="18"/>
          <w:szCs w:val="18"/>
        </w:rPr>
        <w:t>respect des consignes, sera à la charge des parents. Nous vous rappelons que la courtoisie et la correction font parties de l’éducation de vos enfants aussi bien à l’école qu’à la cantine envers le personnel communal. Le personnel intervient envers les fauteurs de troubles lorsque les propos tenus ou les comportements deviennent impolis ou dépassent ce qui peut être attendu de ce moment privilégié de détente qu’est le repas. Tous manquements aux règles de vie seront notifiés dans un registre. Ce registre est confié à Monsieur le Maire chaque fin de semaine. En fonction des fautes et de leur nombre, les parents seront convoqués à la mairie avec leur enfant pour en être informés. Si les fautes sont jugées trop graves ou répétées, une exclusion temporaire ou définitive pourra être décidée.</w:t>
      </w:r>
    </w:p>
    <w:p w:rsidR="00A56AF8" w:rsidRPr="00A56AF8" w:rsidRDefault="00A56AF8" w:rsidP="000412FF">
      <w:pPr>
        <w:pStyle w:val="Citationintense"/>
        <w:spacing w:before="0" w:after="0"/>
        <w:ind w:left="-142" w:right="-58"/>
        <w:rPr>
          <w:rFonts w:cs="Arial"/>
          <w:sz w:val="18"/>
          <w:szCs w:val="18"/>
        </w:rPr>
      </w:pPr>
    </w:p>
    <w:p w:rsidR="00A37737" w:rsidRPr="00A56AF8" w:rsidRDefault="00180E71" w:rsidP="000412FF">
      <w:pPr>
        <w:pStyle w:val="Citationintense"/>
        <w:spacing w:before="0" w:after="0"/>
        <w:ind w:left="-142" w:right="-58"/>
        <w:rPr>
          <w:rFonts w:cs="Arial"/>
          <w:sz w:val="18"/>
          <w:szCs w:val="18"/>
        </w:rPr>
      </w:pPr>
      <w:r w:rsidRPr="00A56AF8">
        <w:rPr>
          <w:rFonts w:cs="Arial"/>
          <w:sz w:val="18"/>
          <w:szCs w:val="18"/>
        </w:rPr>
        <w:t>Article 7</w:t>
      </w:r>
    </w:p>
    <w:p w:rsidR="00180E71" w:rsidRPr="00A56AF8" w:rsidRDefault="00180E71" w:rsidP="000412FF">
      <w:pPr>
        <w:autoSpaceDE w:val="0"/>
        <w:autoSpaceDN w:val="0"/>
        <w:adjustRightInd w:val="0"/>
        <w:jc w:val="both"/>
        <w:rPr>
          <w:rFonts w:cs="Arial"/>
          <w:sz w:val="18"/>
          <w:szCs w:val="18"/>
        </w:rPr>
      </w:pPr>
      <w:r w:rsidRPr="00A56AF8">
        <w:rPr>
          <w:rFonts w:cs="Arial"/>
          <w:b/>
          <w:sz w:val="18"/>
          <w:szCs w:val="18"/>
        </w:rPr>
        <w:t xml:space="preserve">Serviettes : </w:t>
      </w:r>
      <w:r w:rsidRPr="00A56AF8">
        <w:rPr>
          <w:rFonts w:cs="Arial"/>
          <w:sz w:val="18"/>
          <w:szCs w:val="18"/>
        </w:rPr>
        <w:t>Les serviettes de table sont fournies aux enfants chaque jour. Ce service est gratuit. Elles seront nettoyées tous les jours par la blanchisserie communale. Pour les petits, des serviettes avec élastique (non irritant) ont été prévues.</w:t>
      </w:r>
    </w:p>
    <w:p w:rsidR="00A37737" w:rsidRPr="00A56AF8" w:rsidRDefault="001A35C6" w:rsidP="000412FF">
      <w:pPr>
        <w:autoSpaceDE w:val="0"/>
        <w:autoSpaceDN w:val="0"/>
        <w:adjustRightInd w:val="0"/>
        <w:jc w:val="both"/>
        <w:rPr>
          <w:rFonts w:cs="Arial"/>
          <w:sz w:val="18"/>
          <w:szCs w:val="18"/>
        </w:rPr>
      </w:pPr>
      <w:r>
        <w:rPr>
          <w:noProof/>
        </w:rPr>
        <w:drawing>
          <wp:anchor distT="0" distB="0" distL="114300" distR="114300" simplePos="0" relativeHeight="251658240" behindDoc="0" locked="0" layoutInCell="1" allowOverlap="1" wp14:anchorId="05E1CD1F" wp14:editId="4286D602">
            <wp:simplePos x="0" y="0"/>
            <wp:positionH relativeFrom="column">
              <wp:posOffset>4884420</wp:posOffset>
            </wp:positionH>
            <wp:positionV relativeFrom="paragraph">
              <wp:posOffset>17145</wp:posOffset>
            </wp:positionV>
            <wp:extent cx="561975" cy="552450"/>
            <wp:effectExtent l="0" t="0" r="0" b="0"/>
            <wp:wrapNone/>
            <wp:docPr id="3" name="Image 3" descr="tampon"/>
            <wp:cNvGraphicFramePr/>
            <a:graphic xmlns:a="http://schemas.openxmlformats.org/drawingml/2006/main">
              <a:graphicData uri="http://schemas.openxmlformats.org/drawingml/2006/picture">
                <pic:pic xmlns:pic="http://schemas.openxmlformats.org/drawingml/2006/picture">
                  <pic:nvPicPr>
                    <pic:cNvPr id="3" name="Image 3" descr="tampon"/>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5524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180E71" w:rsidRPr="00A56AF8" w:rsidRDefault="00180E71" w:rsidP="000412FF">
      <w:pPr>
        <w:tabs>
          <w:tab w:val="left" w:pos="1011"/>
          <w:tab w:val="left" w:pos="3007"/>
          <w:tab w:val="left" w:pos="3827"/>
        </w:tabs>
        <w:jc w:val="both"/>
        <w:rPr>
          <w:rFonts w:cs="Arial"/>
          <w:b/>
          <w:sz w:val="18"/>
          <w:szCs w:val="18"/>
        </w:rPr>
      </w:pPr>
      <w:r w:rsidRPr="00A56AF8">
        <w:rPr>
          <w:rFonts w:cs="Arial"/>
          <w:b/>
          <w:sz w:val="18"/>
          <w:szCs w:val="18"/>
          <w:u w:val="single"/>
        </w:rPr>
        <w:t xml:space="preserve">Identité de l’élève : </w:t>
      </w:r>
      <w:r w:rsidRPr="00A56AF8">
        <w:rPr>
          <w:rFonts w:cs="Arial"/>
          <w:b/>
          <w:sz w:val="18"/>
          <w:szCs w:val="18"/>
        </w:rPr>
        <w:tab/>
      </w:r>
      <w:r w:rsidRPr="00A56AF8">
        <w:rPr>
          <w:rFonts w:cs="Arial"/>
          <w:b/>
          <w:sz w:val="18"/>
          <w:szCs w:val="18"/>
        </w:rPr>
        <w:tab/>
      </w:r>
      <w:r w:rsidRPr="00A56AF8">
        <w:rPr>
          <w:rFonts w:cs="Arial"/>
          <w:b/>
          <w:sz w:val="18"/>
          <w:szCs w:val="18"/>
        </w:rPr>
        <w:tab/>
      </w:r>
      <w:r w:rsidRPr="00A56AF8">
        <w:rPr>
          <w:rFonts w:cs="Arial"/>
          <w:b/>
          <w:sz w:val="18"/>
          <w:szCs w:val="18"/>
        </w:rPr>
        <w:tab/>
      </w:r>
      <w:r w:rsidRPr="00A56AF8">
        <w:rPr>
          <w:rFonts w:cs="Arial"/>
          <w:b/>
          <w:sz w:val="18"/>
          <w:szCs w:val="18"/>
        </w:rPr>
        <w:tab/>
      </w:r>
      <w:r w:rsidRPr="00A56AF8">
        <w:rPr>
          <w:rFonts w:cs="Arial"/>
          <w:b/>
          <w:sz w:val="18"/>
          <w:szCs w:val="18"/>
        </w:rPr>
        <w:tab/>
      </w:r>
      <w:r w:rsidRPr="00A56AF8">
        <w:rPr>
          <w:rFonts w:cs="Arial"/>
          <w:b/>
          <w:sz w:val="18"/>
          <w:szCs w:val="18"/>
          <w:u w:val="single"/>
        </w:rPr>
        <w:t>Le Maire</w:t>
      </w:r>
      <w:r w:rsidRPr="00A56AF8">
        <w:rPr>
          <w:rFonts w:cs="Arial"/>
          <w:b/>
          <w:sz w:val="18"/>
          <w:szCs w:val="18"/>
        </w:rPr>
        <w:tab/>
      </w:r>
      <w:r w:rsidRPr="00A56AF8">
        <w:rPr>
          <w:rFonts w:cs="Arial"/>
          <w:b/>
          <w:sz w:val="18"/>
          <w:szCs w:val="18"/>
        </w:rPr>
        <w:tab/>
      </w:r>
    </w:p>
    <w:p w:rsidR="00180E71" w:rsidRPr="00A56AF8" w:rsidRDefault="00180E71" w:rsidP="000412FF">
      <w:pPr>
        <w:tabs>
          <w:tab w:val="left" w:pos="1011"/>
          <w:tab w:val="left" w:pos="3007"/>
          <w:tab w:val="left" w:pos="3827"/>
        </w:tabs>
        <w:jc w:val="both"/>
        <w:rPr>
          <w:rFonts w:cs="Arial"/>
          <w:sz w:val="18"/>
          <w:szCs w:val="18"/>
        </w:rPr>
      </w:pPr>
      <w:r w:rsidRPr="00A56AF8">
        <w:rPr>
          <w:rFonts w:cs="Arial"/>
          <w:b/>
          <w:sz w:val="18"/>
          <w:szCs w:val="18"/>
        </w:rPr>
        <w:t xml:space="preserve">Nom : </w:t>
      </w:r>
      <w:r w:rsidRPr="00A56AF8">
        <w:rPr>
          <w:rFonts w:cs="Arial"/>
          <w:sz w:val="18"/>
          <w:szCs w:val="18"/>
        </w:rPr>
        <w:t>……………………………</w:t>
      </w:r>
      <w:r w:rsidR="00E8067D">
        <w:rPr>
          <w:rFonts w:cs="Arial"/>
          <w:sz w:val="18"/>
          <w:szCs w:val="18"/>
        </w:rPr>
        <w:tab/>
      </w:r>
      <w:r w:rsidR="00E8067D">
        <w:rPr>
          <w:rFonts w:cs="Arial"/>
          <w:sz w:val="18"/>
          <w:szCs w:val="18"/>
        </w:rPr>
        <w:tab/>
      </w:r>
      <w:r w:rsidR="00E8067D">
        <w:rPr>
          <w:rFonts w:cs="Arial"/>
          <w:sz w:val="18"/>
          <w:szCs w:val="18"/>
        </w:rPr>
        <w:tab/>
      </w:r>
      <w:r w:rsidR="00E8067D">
        <w:rPr>
          <w:rFonts w:cs="Arial"/>
          <w:sz w:val="18"/>
          <w:szCs w:val="18"/>
        </w:rPr>
        <w:tab/>
      </w:r>
      <w:r w:rsidR="00E8067D">
        <w:rPr>
          <w:rFonts w:cs="Arial"/>
          <w:sz w:val="18"/>
          <w:szCs w:val="18"/>
        </w:rPr>
        <w:tab/>
      </w:r>
      <w:r w:rsidR="00E8067D">
        <w:rPr>
          <w:rFonts w:cs="Arial"/>
          <w:sz w:val="18"/>
          <w:szCs w:val="18"/>
        </w:rPr>
        <w:tab/>
      </w:r>
      <w:r w:rsidR="00E8067D" w:rsidRPr="00A56AF8">
        <w:rPr>
          <w:rFonts w:cs="Arial"/>
          <w:b/>
          <w:sz w:val="18"/>
          <w:szCs w:val="18"/>
        </w:rPr>
        <w:t>Jackie FERRE</w:t>
      </w:r>
      <w:r w:rsidR="00E8067D" w:rsidRPr="00A56AF8">
        <w:rPr>
          <w:rFonts w:cs="Arial"/>
          <w:sz w:val="18"/>
          <w:szCs w:val="18"/>
        </w:rPr>
        <w:tab/>
      </w:r>
      <w:r w:rsidR="00E8067D" w:rsidRPr="00A56AF8">
        <w:rPr>
          <w:rFonts w:cs="Arial"/>
          <w:b/>
          <w:sz w:val="18"/>
          <w:szCs w:val="18"/>
        </w:rPr>
        <w:tab/>
      </w:r>
      <w:r w:rsidRPr="00A56AF8">
        <w:rPr>
          <w:rFonts w:cs="Arial"/>
          <w:sz w:val="18"/>
          <w:szCs w:val="18"/>
        </w:rPr>
        <w:tab/>
      </w:r>
      <w:r w:rsidRPr="00A56AF8">
        <w:rPr>
          <w:rFonts w:cs="Arial"/>
          <w:sz w:val="18"/>
          <w:szCs w:val="18"/>
        </w:rPr>
        <w:tab/>
      </w:r>
      <w:r w:rsidRPr="00A56AF8">
        <w:rPr>
          <w:rFonts w:cs="Arial"/>
          <w:sz w:val="18"/>
          <w:szCs w:val="18"/>
        </w:rPr>
        <w:tab/>
      </w:r>
      <w:r w:rsidRPr="00A56AF8">
        <w:rPr>
          <w:rFonts w:cs="Arial"/>
          <w:sz w:val="18"/>
          <w:szCs w:val="18"/>
        </w:rPr>
        <w:tab/>
      </w:r>
      <w:r w:rsidRPr="00A56AF8">
        <w:rPr>
          <w:rFonts w:cs="Arial"/>
          <w:sz w:val="18"/>
          <w:szCs w:val="18"/>
        </w:rPr>
        <w:tab/>
      </w:r>
    </w:p>
    <w:p w:rsidR="00C22087" w:rsidRPr="00A56AF8" w:rsidRDefault="00180E71" w:rsidP="000412FF">
      <w:pPr>
        <w:tabs>
          <w:tab w:val="left" w:pos="1011"/>
          <w:tab w:val="left" w:pos="3007"/>
          <w:tab w:val="center" w:pos="4320"/>
        </w:tabs>
        <w:jc w:val="both"/>
        <w:rPr>
          <w:rFonts w:cs="Arial"/>
          <w:sz w:val="18"/>
          <w:szCs w:val="18"/>
        </w:rPr>
      </w:pPr>
      <w:r w:rsidRPr="00A56AF8">
        <w:rPr>
          <w:rFonts w:cs="Arial"/>
          <w:b/>
          <w:sz w:val="18"/>
          <w:szCs w:val="18"/>
        </w:rPr>
        <w:t xml:space="preserve">Prénom : </w:t>
      </w:r>
      <w:r w:rsidRPr="00A56AF8">
        <w:rPr>
          <w:rFonts w:cs="Arial"/>
          <w:sz w:val="18"/>
          <w:szCs w:val="18"/>
        </w:rPr>
        <w:t>…………………………</w:t>
      </w:r>
      <w:r w:rsidRPr="00A56AF8">
        <w:rPr>
          <w:rFonts w:cs="Arial"/>
          <w:sz w:val="18"/>
          <w:szCs w:val="18"/>
        </w:rPr>
        <w:tab/>
      </w:r>
    </w:p>
    <w:p w:rsidR="00C22087" w:rsidRDefault="00C22087" w:rsidP="000412FF">
      <w:pPr>
        <w:tabs>
          <w:tab w:val="left" w:pos="1011"/>
          <w:tab w:val="left" w:pos="3007"/>
          <w:tab w:val="center" w:pos="4320"/>
        </w:tabs>
        <w:jc w:val="both"/>
        <w:rPr>
          <w:rFonts w:cs="Arial"/>
          <w:sz w:val="18"/>
          <w:szCs w:val="18"/>
        </w:rPr>
      </w:pPr>
    </w:p>
    <w:p w:rsidR="00E8067D" w:rsidRDefault="00C22087" w:rsidP="000412FF">
      <w:pPr>
        <w:tabs>
          <w:tab w:val="left" w:pos="1011"/>
          <w:tab w:val="left" w:pos="3007"/>
          <w:tab w:val="center" w:pos="4320"/>
        </w:tabs>
        <w:jc w:val="both"/>
        <w:rPr>
          <w:rFonts w:cs="Arial"/>
          <w:sz w:val="18"/>
          <w:szCs w:val="18"/>
        </w:rPr>
      </w:pPr>
      <w:r w:rsidRPr="00DA69D8">
        <w:rPr>
          <w:rFonts w:cs="Arial"/>
          <w:b/>
          <w:sz w:val="18"/>
          <w:szCs w:val="18"/>
        </w:rPr>
        <w:t>L</w:t>
      </w:r>
      <w:r w:rsidR="00180E71" w:rsidRPr="00DA69D8">
        <w:rPr>
          <w:rFonts w:cs="Arial"/>
          <w:b/>
          <w:sz w:val="18"/>
          <w:szCs w:val="18"/>
        </w:rPr>
        <w:t xml:space="preserve">es </w:t>
      </w:r>
      <w:r w:rsidR="00DA69D8" w:rsidRPr="000412FF">
        <w:rPr>
          <w:rFonts w:cs="Arial"/>
          <w:b/>
          <w:sz w:val="18"/>
          <w:szCs w:val="18"/>
        </w:rPr>
        <w:t>parents</w:t>
      </w:r>
      <w:r w:rsidR="00DA69D8" w:rsidRPr="000412FF">
        <w:rPr>
          <w:rFonts w:cs="Arial"/>
          <w:sz w:val="18"/>
          <w:szCs w:val="18"/>
        </w:rPr>
        <w:t xml:space="preserve"> </w:t>
      </w:r>
    </w:p>
    <w:p w:rsidR="00425CEB" w:rsidRPr="000412FF" w:rsidRDefault="00DA69D8" w:rsidP="000412FF">
      <w:pPr>
        <w:tabs>
          <w:tab w:val="left" w:pos="1011"/>
          <w:tab w:val="left" w:pos="3007"/>
          <w:tab w:val="center" w:pos="4320"/>
        </w:tabs>
        <w:jc w:val="both"/>
        <w:rPr>
          <w:rFonts w:cs="Arial"/>
          <w:sz w:val="18"/>
          <w:szCs w:val="18"/>
        </w:rPr>
      </w:pPr>
      <w:r w:rsidRPr="000412FF">
        <w:rPr>
          <w:rFonts w:cs="Arial"/>
          <w:sz w:val="18"/>
          <w:szCs w:val="18"/>
        </w:rPr>
        <w:t>(</w:t>
      </w:r>
      <w:proofErr w:type="gramStart"/>
      <w:r w:rsidR="00180E71" w:rsidRPr="000412FF">
        <w:rPr>
          <w:rFonts w:cs="Arial"/>
          <w:sz w:val="18"/>
          <w:szCs w:val="18"/>
        </w:rPr>
        <w:t>fair</w:t>
      </w:r>
      <w:r w:rsidR="007232C5">
        <w:rPr>
          <w:rFonts w:cs="Arial"/>
          <w:sz w:val="18"/>
          <w:szCs w:val="18"/>
        </w:rPr>
        <w:t>e</w:t>
      </w:r>
      <w:proofErr w:type="gramEnd"/>
      <w:r w:rsidR="00180E71" w:rsidRPr="000412FF">
        <w:rPr>
          <w:rFonts w:cs="Arial"/>
          <w:sz w:val="18"/>
          <w:szCs w:val="18"/>
        </w:rPr>
        <w:t xml:space="preserve"> précéder la signature de la mention « lu et approuvé »)</w:t>
      </w:r>
    </w:p>
    <w:sectPr w:rsidR="00425CEB" w:rsidRPr="000412FF" w:rsidSect="00425CEB">
      <w:headerReference w:type="default" r:id="rId10"/>
      <w:footerReference w:type="default" r:id="rId11"/>
      <w:headerReference w:type="first" r:id="rId12"/>
      <w:footerReference w:type="first" r:id="rId13"/>
      <w:type w:val="continuous"/>
      <w:pgSz w:w="11906" w:h="16838" w:code="9"/>
      <w:pgMar w:top="539" w:right="992" w:bottom="1276" w:left="340" w:header="284" w:footer="414" w:gutter="141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5EA" w:rsidRDefault="005505EA">
      <w:r>
        <w:separator/>
      </w:r>
    </w:p>
  </w:endnote>
  <w:endnote w:type="continuationSeparator" w:id="0">
    <w:p w:rsidR="005505EA" w:rsidRDefault="00550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303" w:rsidRPr="00EE189A" w:rsidRDefault="00336303" w:rsidP="00336303">
    <w:pPr>
      <w:pStyle w:val="Pieddepage"/>
      <w:pBdr>
        <w:top w:val="single" w:sz="4" w:space="1" w:color="76923C" w:themeColor="accent3" w:themeShade="BF"/>
      </w:pBdr>
      <w:shd w:val="clear" w:color="auto" w:fill="F2DBDB" w:themeFill="accent2" w:themeFillTint="33"/>
      <w:tabs>
        <w:tab w:val="clear" w:pos="4536"/>
        <w:tab w:val="center" w:pos="0"/>
      </w:tabs>
      <w:ind w:left="-709" w:right="-142" w:firstLine="1"/>
      <w:rPr>
        <w:rFonts w:asciiTheme="minorHAnsi" w:hAnsiTheme="minorHAnsi" w:cstheme="minorHAnsi"/>
      </w:rPr>
    </w:pPr>
    <w:r>
      <w:rPr>
        <w:noProof/>
      </w:rPr>
      <w:drawing>
        <wp:anchor distT="0" distB="0" distL="114300" distR="114300" simplePos="0" relativeHeight="251672576" behindDoc="0" locked="0" layoutInCell="1" allowOverlap="1">
          <wp:simplePos x="0" y="0"/>
          <wp:positionH relativeFrom="column">
            <wp:posOffset>5303520</wp:posOffset>
          </wp:positionH>
          <wp:positionV relativeFrom="paragraph">
            <wp:posOffset>-20955</wp:posOffset>
          </wp:positionV>
          <wp:extent cx="733425" cy="733425"/>
          <wp:effectExtent l="19050" t="0" r="9525" b="0"/>
          <wp:wrapNone/>
          <wp:docPr id="1" name="Image 1" descr="D:\s057882\Mes Documents\Mes images\contact J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057882\Mes Documents\Mes images\contact JF.b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anchor>
      </w:drawing>
    </w:r>
    <w:r w:rsidRPr="00EE189A">
      <w:rPr>
        <w:rFonts w:asciiTheme="minorHAnsi" w:hAnsiTheme="minorHAnsi" w:cstheme="minorHAnsi"/>
      </w:rPr>
      <w:t>MAIRIE – 18 rue de la Mairie – 28360 PRUNAY-LE-GILLON</w:t>
    </w:r>
  </w:p>
  <w:p w:rsidR="00336303" w:rsidRDefault="00336303" w:rsidP="00336303">
    <w:pPr>
      <w:pStyle w:val="Pieddepage"/>
      <w:shd w:val="clear" w:color="auto" w:fill="F2DBDB" w:themeFill="accent2" w:themeFillTint="33"/>
      <w:tabs>
        <w:tab w:val="clear" w:pos="4536"/>
        <w:tab w:val="clear" w:pos="9072"/>
        <w:tab w:val="right" w:pos="9180"/>
      </w:tabs>
      <w:ind w:left="-709" w:right="-142" w:firstLine="1"/>
      <w:rPr>
        <w:rFonts w:asciiTheme="minorHAnsi" w:hAnsiTheme="minorHAnsi" w:cstheme="minorHAnsi"/>
      </w:rPr>
    </w:pPr>
    <w:r w:rsidRPr="00EE189A">
      <w:rPr>
        <w:rFonts w:asciiTheme="minorHAnsi" w:hAnsiTheme="minorHAnsi" w:cstheme="minorHAnsi"/>
      </w:rPr>
      <w:t xml:space="preserve">Téléphone : 02 37 25 72 24 – Télécopie : 02 37 25 21 97 </w:t>
    </w:r>
    <w:r>
      <w:rPr>
        <w:rFonts w:asciiTheme="minorHAnsi" w:hAnsiTheme="minorHAnsi" w:cstheme="minorHAnsi"/>
      </w:rPr>
      <w:t>–</w:t>
    </w:r>
  </w:p>
  <w:p w:rsidR="00336303" w:rsidRPr="00253D8B" w:rsidRDefault="00336303" w:rsidP="00336303">
    <w:pPr>
      <w:pStyle w:val="Pieddepage"/>
      <w:shd w:val="clear" w:color="auto" w:fill="F2DBDB" w:themeFill="accent2" w:themeFillTint="33"/>
      <w:tabs>
        <w:tab w:val="clear" w:pos="9072"/>
        <w:tab w:val="right" w:pos="9180"/>
      </w:tabs>
      <w:ind w:left="-709" w:right="-142" w:firstLine="1"/>
      <w:rPr>
        <w:sz w:val="20"/>
        <w:szCs w:val="20"/>
      </w:rPr>
    </w:pPr>
    <w:r w:rsidRPr="00EE189A">
      <w:rPr>
        <w:rFonts w:asciiTheme="minorHAnsi" w:hAnsiTheme="minorHAnsi" w:cstheme="minorHAnsi"/>
      </w:rPr>
      <w:t xml:space="preserve">Courrier électronique : </w:t>
    </w:r>
    <w:hyperlink r:id="rId2" w:history="1">
      <w:r w:rsidRPr="00EE189A">
        <w:rPr>
          <w:rStyle w:val="Lienhypertexte"/>
          <w:rFonts w:asciiTheme="minorHAnsi" w:hAnsiTheme="minorHAnsi" w:cstheme="minorHAnsi"/>
          <w:color w:val="auto"/>
          <w:u w:val="none"/>
        </w:rPr>
        <w:t>mairie@prunay-le-gillon.fr</w:t>
      </w:r>
    </w:hyperlink>
    <w:r>
      <w:rPr>
        <w:rStyle w:val="Lienhypertexte"/>
        <w:rFonts w:asciiTheme="minorHAnsi" w:hAnsiTheme="minorHAnsi" w:cstheme="minorHAnsi"/>
        <w:color w:val="auto"/>
        <w:u w:val="none"/>
      </w:rPr>
      <w:t xml:space="preserve"> - </w:t>
    </w:r>
    <w:r w:rsidRPr="00107575">
      <w:rPr>
        <w:rFonts w:asciiTheme="minorHAnsi" w:hAnsi="Calibri" w:cstheme="minorBidi"/>
        <w:kern w:val="24"/>
        <w:szCs w:val="40"/>
      </w:rPr>
      <w:t>Site Internet : www</w:t>
    </w:r>
    <w:r>
      <w:rPr>
        <w:rFonts w:asciiTheme="minorHAnsi" w:hAnsi="Calibri" w:cstheme="minorBidi"/>
        <w:kern w:val="24"/>
        <w:szCs w:val="40"/>
      </w:rPr>
      <w:t>.</w:t>
    </w:r>
    <w:r w:rsidRPr="00107575">
      <w:rPr>
        <w:rFonts w:asciiTheme="minorHAnsi" w:hAnsi="Calibri" w:cstheme="minorBidi"/>
        <w:kern w:val="24"/>
        <w:szCs w:val="40"/>
      </w:rPr>
      <w:t>prunay-le-gillon.fr</w:t>
    </w:r>
  </w:p>
  <w:p w:rsidR="00EC72D0" w:rsidRPr="00333802" w:rsidRDefault="00EC72D0" w:rsidP="002B28EF">
    <w:pPr>
      <w:pStyle w:val="NormalWeb"/>
      <w:spacing w:before="0" w:beforeAutospacing="0" w:after="0" w:afterAutospacing="0"/>
      <w:ind w:left="-1276" w:right="-142"/>
      <w:jc w:val="center"/>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2D0" w:rsidRPr="00FF46A7" w:rsidRDefault="00EC72D0" w:rsidP="00253D8B">
    <w:pPr>
      <w:pStyle w:val="Pieddepage"/>
      <w:pBdr>
        <w:top w:val="single" w:sz="4" w:space="1" w:color="76923C" w:themeColor="accent3" w:themeShade="BF"/>
      </w:pBdr>
      <w:shd w:val="clear" w:color="auto" w:fill="F2DBDB" w:themeFill="accent2" w:themeFillTint="33"/>
      <w:tabs>
        <w:tab w:val="clear" w:pos="4536"/>
        <w:tab w:val="center" w:pos="0"/>
      </w:tabs>
      <w:ind w:left="-709" w:right="-142" w:firstLine="1"/>
      <w:rPr>
        <w:rFonts w:asciiTheme="minorHAnsi" w:hAnsiTheme="minorHAnsi" w:cstheme="minorHAnsi"/>
      </w:rPr>
    </w:pPr>
    <w:r w:rsidRPr="00FF46A7">
      <w:rPr>
        <w:noProof/>
      </w:rPr>
      <w:drawing>
        <wp:anchor distT="0" distB="0" distL="114300" distR="114300" simplePos="0" relativeHeight="251670528" behindDoc="0" locked="0" layoutInCell="1" allowOverlap="1">
          <wp:simplePos x="0" y="0"/>
          <wp:positionH relativeFrom="column">
            <wp:posOffset>5303520</wp:posOffset>
          </wp:positionH>
          <wp:positionV relativeFrom="paragraph">
            <wp:posOffset>-20955</wp:posOffset>
          </wp:positionV>
          <wp:extent cx="733425" cy="733425"/>
          <wp:effectExtent l="19050" t="0" r="9525" b="0"/>
          <wp:wrapNone/>
          <wp:docPr id="4" name="Image 4" descr="D:\s057882\Mes Documents\Mes images\contact J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057882\Mes Documents\Mes images\contact JF.b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anchor>
      </w:drawing>
    </w:r>
    <w:r w:rsidRPr="00FF46A7">
      <w:rPr>
        <w:rFonts w:asciiTheme="minorHAnsi" w:hAnsiTheme="minorHAnsi" w:cstheme="minorHAnsi"/>
      </w:rPr>
      <w:t>MAIRIE – 18 rue de la Mairie – 28360 PRUNAY-LE-GILLON</w:t>
    </w:r>
  </w:p>
  <w:p w:rsidR="00EC72D0" w:rsidRPr="00FF46A7" w:rsidRDefault="00EC72D0" w:rsidP="00253D8B">
    <w:pPr>
      <w:pStyle w:val="Pieddepage"/>
      <w:shd w:val="clear" w:color="auto" w:fill="F2DBDB" w:themeFill="accent2" w:themeFillTint="33"/>
      <w:tabs>
        <w:tab w:val="clear" w:pos="4536"/>
        <w:tab w:val="clear" w:pos="9072"/>
        <w:tab w:val="right" w:pos="9180"/>
      </w:tabs>
      <w:ind w:left="-709" w:right="-142" w:firstLine="1"/>
      <w:rPr>
        <w:rFonts w:asciiTheme="minorHAnsi" w:hAnsiTheme="minorHAnsi" w:cstheme="minorHAnsi"/>
      </w:rPr>
    </w:pPr>
    <w:r w:rsidRPr="00FF46A7">
      <w:rPr>
        <w:rFonts w:asciiTheme="minorHAnsi" w:hAnsiTheme="minorHAnsi" w:cstheme="minorHAnsi"/>
      </w:rPr>
      <w:t>Téléphone : 02 37 25 72 24 – Télécopie : 02 37 25 21 97 –</w:t>
    </w:r>
  </w:p>
  <w:p w:rsidR="00EC72D0" w:rsidRPr="00253D8B" w:rsidRDefault="00EC72D0" w:rsidP="00253D8B">
    <w:pPr>
      <w:pStyle w:val="Pieddepage"/>
      <w:shd w:val="clear" w:color="auto" w:fill="F2DBDB" w:themeFill="accent2" w:themeFillTint="33"/>
      <w:tabs>
        <w:tab w:val="clear" w:pos="9072"/>
        <w:tab w:val="right" w:pos="9180"/>
      </w:tabs>
      <w:ind w:left="-709" w:right="-142" w:firstLine="1"/>
      <w:rPr>
        <w:sz w:val="20"/>
        <w:szCs w:val="20"/>
      </w:rPr>
    </w:pPr>
    <w:r w:rsidRPr="00FF46A7">
      <w:rPr>
        <w:rFonts w:asciiTheme="minorHAnsi" w:hAnsiTheme="minorHAnsi" w:cstheme="minorHAnsi"/>
      </w:rPr>
      <w:t xml:space="preserve">Courrier électronique : </w:t>
    </w:r>
    <w:hyperlink r:id="rId2" w:history="1">
      <w:r w:rsidRPr="00FF46A7">
        <w:rPr>
          <w:rStyle w:val="Lienhypertexte"/>
          <w:rFonts w:asciiTheme="minorHAnsi" w:hAnsiTheme="minorHAnsi" w:cstheme="minorHAnsi"/>
          <w:color w:val="auto"/>
          <w:u w:val="none"/>
        </w:rPr>
        <w:t>mairie@prunay-le-gillon.fr</w:t>
      </w:r>
    </w:hyperlink>
    <w:r w:rsidRPr="00FF46A7">
      <w:rPr>
        <w:rStyle w:val="Lienhypertexte"/>
        <w:rFonts w:asciiTheme="minorHAnsi" w:hAnsiTheme="minorHAnsi" w:cstheme="minorHAnsi"/>
        <w:color w:val="auto"/>
        <w:u w:val="none"/>
      </w:rPr>
      <w:t xml:space="preserve"> - </w:t>
    </w:r>
    <w:r w:rsidRPr="00FF46A7">
      <w:rPr>
        <w:rFonts w:asciiTheme="minorHAnsi" w:hAnsi="Calibri" w:cstheme="minorBidi"/>
        <w:kern w:val="24"/>
        <w:szCs w:val="40"/>
      </w:rPr>
      <w:t xml:space="preserve">Site Internet : </w:t>
    </w:r>
    <w:hyperlink r:id="rId3" w:history="1">
      <w:r w:rsidR="00FF46A7" w:rsidRPr="00FF46A7">
        <w:rPr>
          <w:rStyle w:val="Lienhypertexte"/>
          <w:rFonts w:asciiTheme="minorHAnsi" w:hAnsi="Calibri" w:cstheme="minorBidi"/>
          <w:color w:val="auto"/>
          <w:kern w:val="24"/>
          <w:szCs w:val="40"/>
          <w:u w:val="none"/>
        </w:rPr>
        <w:t>www.prunay-le-gillon.fr</w:t>
      </w:r>
    </w:hyperlink>
    <w:r w:rsidR="00FF46A7">
      <w:rPr>
        <w:rFonts w:asciiTheme="minorHAnsi" w:hAnsi="Calibri" w:cstheme="minorBidi"/>
        <w:kern w:val="24"/>
        <w:szCs w:val="40"/>
      </w:rPr>
      <w:t xml:space="preserve">             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5EA" w:rsidRDefault="005505EA">
      <w:r>
        <w:separator/>
      </w:r>
    </w:p>
  </w:footnote>
  <w:footnote w:type="continuationSeparator" w:id="0">
    <w:p w:rsidR="005505EA" w:rsidRDefault="00550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2D0" w:rsidRDefault="00CA3A83" w:rsidP="00333802">
    <w:pPr>
      <w:ind w:left="-1418" w:right="-852"/>
      <w:rPr>
        <w:rFonts w:asciiTheme="minorHAnsi" w:hAnsiTheme="minorHAnsi" w:cstheme="minorHAnsi"/>
        <w:b/>
        <w:color w:val="000080"/>
        <w:sz w:val="40"/>
        <w:szCs w:val="40"/>
      </w:rPr>
    </w:pPr>
    <w:r>
      <w:rPr>
        <w:noProof/>
      </w:rPr>
      <w:pict>
        <v:shapetype id="_x0000_t202" coordsize="21600,21600" o:spt="202" path="m,l,21600r21600,l21600,xe">
          <v:stroke joinstyle="miter"/>
          <v:path gradientshapeok="t" o:connecttype="rect"/>
        </v:shapetype>
        <v:shape id="Text Box 6" o:spid="_x0000_s4099" type="#_x0000_t202" style="position:absolute;left:0;text-align:left;margin-left:345.3pt;margin-top:11pt;width:2in;height:5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" stroked="f">
          <v:textbox inset="0,0,0,0">
            <w:txbxContent>
              <w:p w:rsidR="00EC72D0" w:rsidRPr="00CB4A5E" w:rsidRDefault="00EC72D0" w:rsidP="00333802">
                <w:pPr>
                  <w:rPr>
                    <w:rFonts w:asciiTheme="minorHAnsi" w:hAnsiTheme="minorHAnsi" w:cstheme="minorHAnsi"/>
                    <w:szCs w:val="20"/>
                  </w:rPr>
                </w:pPr>
                <w:r w:rsidRPr="00CB4A5E">
                  <w:rPr>
                    <w:rFonts w:asciiTheme="minorHAnsi" w:hAnsiTheme="minorHAnsi" w:cstheme="minorHAnsi"/>
                    <w:szCs w:val="20"/>
                  </w:rPr>
                  <w:t>Département d’Eure et Loir</w:t>
                </w:r>
              </w:p>
              <w:p w:rsidR="00EC72D0" w:rsidRPr="00CB4A5E" w:rsidRDefault="00EC72D0" w:rsidP="00333802">
                <w:pPr>
                  <w:rPr>
                    <w:rFonts w:asciiTheme="minorHAnsi" w:hAnsiTheme="minorHAnsi" w:cstheme="minorHAnsi"/>
                    <w:szCs w:val="20"/>
                  </w:rPr>
                </w:pPr>
                <w:r w:rsidRPr="00CB4A5E">
                  <w:rPr>
                    <w:rFonts w:asciiTheme="minorHAnsi" w:hAnsiTheme="minorHAnsi" w:cstheme="minorHAnsi"/>
                    <w:szCs w:val="20"/>
                  </w:rPr>
                  <w:t>Arrondissement de Chartres</w:t>
                </w:r>
              </w:p>
              <w:p w:rsidR="00EC72D0" w:rsidRPr="00CB4A5E" w:rsidRDefault="00EC72D0" w:rsidP="00333802">
                <w:pPr>
                  <w:rPr>
                    <w:rFonts w:asciiTheme="minorHAnsi" w:hAnsiTheme="minorHAnsi" w:cstheme="minorHAnsi"/>
                    <w:sz w:val="24"/>
                  </w:rPr>
                </w:pPr>
                <w:r w:rsidRPr="00CB4A5E">
                  <w:rPr>
                    <w:rFonts w:asciiTheme="minorHAnsi" w:hAnsiTheme="minorHAnsi" w:cstheme="minorHAnsi"/>
                    <w:szCs w:val="20"/>
                  </w:rPr>
                  <w:t>Canton de Chartres Sud</w:t>
                </w:r>
                <w:r w:rsidRPr="00CB4A5E">
                  <w:rPr>
                    <w:rFonts w:asciiTheme="minorHAnsi" w:hAnsiTheme="minorHAnsi" w:cstheme="minorHAnsi"/>
                    <w:sz w:val="24"/>
                  </w:rPr>
                  <w:t xml:space="preserve"> Est</w:t>
                </w:r>
              </w:p>
            </w:txbxContent>
          </v:textbox>
        </v:shape>
      </w:pict>
    </w:r>
    <w:r w:rsidR="00EC72D0">
      <w:rPr>
        <w:rFonts w:asciiTheme="minorHAnsi" w:hAnsiTheme="minorHAnsi" w:cstheme="minorHAnsi"/>
        <w:b/>
        <w:noProof/>
        <w:color w:val="000080"/>
        <w:sz w:val="40"/>
        <w:szCs w:val="40"/>
      </w:rPr>
      <w:drawing>
        <wp:inline distT="0" distB="0" distL="0" distR="0">
          <wp:extent cx="4819015" cy="81661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1969" b="26009"/>
                  <a:stretch/>
                </pic:blipFill>
                <pic:spPr bwMode="auto">
                  <a:xfrm>
                    <a:off x="0" y="0"/>
                    <a:ext cx="4819015" cy="81661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2D0" w:rsidRPr="00425CEB" w:rsidRDefault="000412FF" w:rsidP="00425CEB">
    <w:pPr>
      <w:ind w:left="-1418" w:right="-852"/>
      <w:rPr>
        <w:rFonts w:asciiTheme="minorHAnsi" w:hAnsiTheme="minorHAnsi" w:cstheme="minorHAnsi"/>
        <w:b/>
        <w:color w:val="000080"/>
        <w:sz w:val="40"/>
        <w:szCs w:val="40"/>
      </w:rPr>
    </w:pPr>
    <w:r>
      <w:rPr>
        <w:rFonts w:asciiTheme="minorHAnsi" w:hAnsiTheme="minorHAnsi" w:cstheme="minorHAnsi"/>
        <w:b/>
        <w:noProof/>
        <w:color w:val="000080"/>
        <w:sz w:val="40"/>
        <w:szCs w:val="40"/>
      </w:rPr>
      <w:drawing>
        <wp:anchor distT="0" distB="0" distL="114300" distR="114300" simplePos="0" relativeHeight="251673600" behindDoc="0" locked="0" layoutInCell="1" allowOverlap="1">
          <wp:simplePos x="0" y="0"/>
          <wp:positionH relativeFrom="column">
            <wp:posOffset>-885190</wp:posOffset>
          </wp:positionH>
          <wp:positionV relativeFrom="paragraph">
            <wp:posOffset>-124681</wp:posOffset>
          </wp:positionV>
          <wp:extent cx="4819015" cy="81661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1969" b="26009"/>
                  <a:stretch/>
                </pic:blipFill>
                <pic:spPr bwMode="auto">
                  <a:xfrm>
                    <a:off x="0" y="0"/>
                    <a:ext cx="4819015" cy="816610"/>
                  </a:xfrm>
                  <a:prstGeom prst="rect">
                    <a:avLst/>
                  </a:prstGeom>
                  <a:noFill/>
                  <a:ln>
                    <a:noFill/>
                  </a:ln>
                  <a:extLst>
                    <a:ext uri="{53640926-AAD7-44D8-BBD7-CCE9431645EC}">
                      <a14:shadowObscured xmlns:a14="http://schemas.microsoft.com/office/drawing/2010/main"/>
                    </a:ext>
                  </a:extLst>
                </pic:spPr>
              </pic:pic>
            </a:graphicData>
          </a:graphic>
        </wp:anchor>
      </w:drawing>
    </w:r>
    <w:r w:rsidR="00CA3A83">
      <w:rPr>
        <w:noProof/>
      </w:rPr>
      <w:pict>
        <v:shapetype id="_x0000_t202" coordsize="21600,21600" o:spt="202" path="m,l,21600r21600,l21600,xe">
          <v:stroke joinstyle="miter"/>
          <v:path gradientshapeok="t" o:connecttype="rect"/>
        </v:shapetype>
        <v:shape id="_x0000_s4098" type="#_x0000_t202" style="position:absolute;left:0;text-align:left;margin-left:317.85pt;margin-top:4.6pt;width:178.5pt;height:38.1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" stroked="f">
          <v:textbox inset="0,0,0,0">
            <w:txbxContent>
              <w:p w:rsidR="00EC72D0" w:rsidRPr="000412FF" w:rsidRDefault="00EC72D0" w:rsidP="00CB4A5E">
                <w:pPr>
                  <w:rPr>
                    <w:rFonts w:cs="Arial"/>
                    <w:sz w:val="18"/>
                    <w:szCs w:val="18"/>
                  </w:rPr>
                </w:pPr>
                <w:r w:rsidRPr="000412FF">
                  <w:rPr>
                    <w:rFonts w:cs="Arial"/>
                    <w:sz w:val="18"/>
                    <w:szCs w:val="18"/>
                  </w:rPr>
                  <w:t>Département d’Eure et Loir</w:t>
                </w:r>
              </w:p>
              <w:p w:rsidR="00EC72D0" w:rsidRPr="000412FF" w:rsidRDefault="00EC72D0" w:rsidP="00CB4A5E">
                <w:pPr>
                  <w:rPr>
                    <w:rFonts w:cs="Arial"/>
                    <w:sz w:val="18"/>
                    <w:szCs w:val="18"/>
                  </w:rPr>
                </w:pPr>
                <w:r w:rsidRPr="000412FF">
                  <w:rPr>
                    <w:rFonts w:cs="Arial"/>
                    <w:sz w:val="18"/>
                    <w:szCs w:val="18"/>
                  </w:rPr>
                  <w:t>Canton de Chartres Sud Est</w:t>
                </w:r>
              </w:p>
              <w:p w:rsidR="00EC72D0" w:rsidRDefault="00EC72D0" w:rsidP="00CB4A5E">
                <w:pPr>
                  <w:rPr>
                    <w:rFonts w:cs="Arial"/>
                    <w:sz w:val="18"/>
                    <w:szCs w:val="18"/>
                  </w:rPr>
                </w:pPr>
                <w:r w:rsidRPr="000412FF">
                  <w:rPr>
                    <w:rFonts w:cs="Arial"/>
                    <w:sz w:val="18"/>
                    <w:szCs w:val="18"/>
                  </w:rPr>
                  <w:t>Agglomération Chartres Métropole</w:t>
                </w:r>
              </w:p>
              <w:p w:rsidR="000412FF" w:rsidRDefault="000412FF" w:rsidP="00CB4A5E">
                <w:pPr>
                  <w:rPr>
                    <w:rFonts w:cs="Arial"/>
                    <w:sz w:val="18"/>
                    <w:szCs w:val="18"/>
                  </w:rPr>
                </w:pPr>
              </w:p>
              <w:p w:rsidR="000412FF" w:rsidRDefault="000412FF" w:rsidP="00CB4A5E">
                <w:pPr>
                  <w:rPr>
                    <w:rFonts w:cs="Arial"/>
                    <w:sz w:val="18"/>
                    <w:szCs w:val="18"/>
                  </w:rPr>
                </w:pPr>
              </w:p>
              <w:p w:rsidR="000412FF" w:rsidRPr="000412FF" w:rsidRDefault="000412FF" w:rsidP="00CB4A5E">
                <w:pPr>
                  <w:rPr>
                    <w:rFonts w:cs="Arial"/>
                    <w:sz w:val="18"/>
                    <w:szCs w:val="18"/>
                  </w:rPr>
                </w:pPr>
              </w:p>
            </w:txbxContent>
          </v:textbox>
        </v:shape>
      </w:pict>
    </w:r>
    <w:r w:rsidR="00EC72D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0AC5"/>
    <w:multiLevelType w:val="multilevel"/>
    <w:tmpl w:val="C616CDB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11330C2"/>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8AB13BD"/>
    <w:multiLevelType w:val="multilevel"/>
    <w:tmpl w:val="040C001F"/>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3">
    <w:nsid w:val="1F106F51"/>
    <w:multiLevelType w:val="hybridMultilevel"/>
    <w:tmpl w:val="7FE2749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249F3244"/>
    <w:multiLevelType w:val="hybridMultilevel"/>
    <w:tmpl w:val="2AF66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80205E5"/>
    <w:multiLevelType w:val="multilevel"/>
    <w:tmpl w:val="8932AF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28614B33"/>
    <w:multiLevelType w:val="multilevel"/>
    <w:tmpl w:val="4D7626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70C793E"/>
    <w:multiLevelType w:val="multilevel"/>
    <w:tmpl w:val="C616CDB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37706FF5"/>
    <w:multiLevelType w:val="hybridMultilevel"/>
    <w:tmpl w:val="00FE5D00"/>
    <w:lvl w:ilvl="0" w:tplc="0694C034">
      <w:numFmt w:val="bullet"/>
      <w:lvlText w:val="-"/>
      <w:lvlJc w:val="left"/>
      <w:pPr>
        <w:tabs>
          <w:tab w:val="num" w:pos="1982"/>
        </w:tabs>
        <w:ind w:left="1982" w:hanging="360"/>
      </w:pPr>
      <w:rPr>
        <w:rFonts w:ascii="Arial" w:eastAsia="Times New Roman" w:hAnsi="Arial" w:cs="Arial" w:hint="default"/>
      </w:rPr>
    </w:lvl>
    <w:lvl w:ilvl="1" w:tplc="040C0003" w:tentative="1">
      <w:start w:val="1"/>
      <w:numFmt w:val="bullet"/>
      <w:lvlText w:val="o"/>
      <w:lvlJc w:val="left"/>
      <w:pPr>
        <w:tabs>
          <w:tab w:val="num" w:pos="2702"/>
        </w:tabs>
        <w:ind w:left="2702" w:hanging="360"/>
      </w:pPr>
      <w:rPr>
        <w:rFonts w:ascii="Courier New" w:hAnsi="Courier New" w:cs="Courier New" w:hint="default"/>
      </w:rPr>
    </w:lvl>
    <w:lvl w:ilvl="2" w:tplc="040C0005" w:tentative="1">
      <w:start w:val="1"/>
      <w:numFmt w:val="bullet"/>
      <w:lvlText w:val=""/>
      <w:lvlJc w:val="left"/>
      <w:pPr>
        <w:tabs>
          <w:tab w:val="num" w:pos="3422"/>
        </w:tabs>
        <w:ind w:left="3422" w:hanging="360"/>
      </w:pPr>
      <w:rPr>
        <w:rFonts w:ascii="Wingdings" w:hAnsi="Wingdings" w:hint="default"/>
      </w:rPr>
    </w:lvl>
    <w:lvl w:ilvl="3" w:tplc="040C0001" w:tentative="1">
      <w:start w:val="1"/>
      <w:numFmt w:val="bullet"/>
      <w:lvlText w:val=""/>
      <w:lvlJc w:val="left"/>
      <w:pPr>
        <w:tabs>
          <w:tab w:val="num" w:pos="4142"/>
        </w:tabs>
        <w:ind w:left="4142" w:hanging="360"/>
      </w:pPr>
      <w:rPr>
        <w:rFonts w:ascii="Symbol" w:hAnsi="Symbol" w:hint="default"/>
      </w:rPr>
    </w:lvl>
    <w:lvl w:ilvl="4" w:tplc="040C0003" w:tentative="1">
      <w:start w:val="1"/>
      <w:numFmt w:val="bullet"/>
      <w:lvlText w:val="o"/>
      <w:lvlJc w:val="left"/>
      <w:pPr>
        <w:tabs>
          <w:tab w:val="num" w:pos="4862"/>
        </w:tabs>
        <w:ind w:left="4862" w:hanging="360"/>
      </w:pPr>
      <w:rPr>
        <w:rFonts w:ascii="Courier New" w:hAnsi="Courier New" w:cs="Courier New" w:hint="default"/>
      </w:rPr>
    </w:lvl>
    <w:lvl w:ilvl="5" w:tplc="040C0005" w:tentative="1">
      <w:start w:val="1"/>
      <w:numFmt w:val="bullet"/>
      <w:lvlText w:val=""/>
      <w:lvlJc w:val="left"/>
      <w:pPr>
        <w:tabs>
          <w:tab w:val="num" w:pos="5582"/>
        </w:tabs>
        <w:ind w:left="5582" w:hanging="360"/>
      </w:pPr>
      <w:rPr>
        <w:rFonts w:ascii="Wingdings" w:hAnsi="Wingdings" w:hint="default"/>
      </w:rPr>
    </w:lvl>
    <w:lvl w:ilvl="6" w:tplc="040C0001" w:tentative="1">
      <w:start w:val="1"/>
      <w:numFmt w:val="bullet"/>
      <w:lvlText w:val=""/>
      <w:lvlJc w:val="left"/>
      <w:pPr>
        <w:tabs>
          <w:tab w:val="num" w:pos="6302"/>
        </w:tabs>
        <w:ind w:left="6302" w:hanging="360"/>
      </w:pPr>
      <w:rPr>
        <w:rFonts w:ascii="Symbol" w:hAnsi="Symbol" w:hint="default"/>
      </w:rPr>
    </w:lvl>
    <w:lvl w:ilvl="7" w:tplc="040C0003" w:tentative="1">
      <w:start w:val="1"/>
      <w:numFmt w:val="bullet"/>
      <w:lvlText w:val="o"/>
      <w:lvlJc w:val="left"/>
      <w:pPr>
        <w:tabs>
          <w:tab w:val="num" w:pos="7022"/>
        </w:tabs>
        <w:ind w:left="7022" w:hanging="360"/>
      </w:pPr>
      <w:rPr>
        <w:rFonts w:ascii="Courier New" w:hAnsi="Courier New" w:cs="Courier New" w:hint="default"/>
      </w:rPr>
    </w:lvl>
    <w:lvl w:ilvl="8" w:tplc="040C0005" w:tentative="1">
      <w:start w:val="1"/>
      <w:numFmt w:val="bullet"/>
      <w:lvlText w:val=""/>
      <w:lvlJc w:val="left"/>
      <w:pPr>
        <w:tabs>
          <w:tab w:val="num" w:pos="7742"/>
        </w:tabs>
        <w:ind w:left="7742" w:hanging="360"/>
      </w:pPr>
      <w:rPr>
        <w:rFonts w:ascii="Wingdings" w:hAnsi="Wingdings" w:hint="default"/>
      </w:rPr>
    </w:lvl>
  </w:abstractNum>
  <w:abstractNum w:abstractNumId="9">
    <w:nsid w:val="3D510586"/>
    <w:multiLevelType w:val="hybridMultilevel"/>
    <w:tmpl w:val="18CEFC56"/>
    <w:lvl w:ilvl="0" w:tplc="E7462788">
      <w:start w:val="2"/>
      <w:numFmt w:val="bullet"/>
      <w:lvlText w:val="-"/>
      <w:lvlJc w:val="left"/>
      <w:pPr>
        <w:ind w:left="720" w:hanging="360"/>
      </w:pPr>
      <w:rPr>
        <w:rFonts w:ascii="Arial" w:eastAsia="Times New Roman" w:hAnsi="Arial" w:cs="Arial"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4147F86"/>
    <w:multiLevelType w:val="multilevel"/>
    <w:tmpl w:val="C616CDB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44692D90"/>
    <w:multiLevelType w:val="multilevel"/>
    <w:tmpl w:val="1062E416"/>
    <w:lvl w:ilvl="0">
      <w:start w:val="1"/>
      <w:numFmt w:val="decimal"/>
      <w:pStyle w:val="StyleCRPrunay"/>
      <w:lvlText w:val="%1."/>
      <w:lvlJc w:val="left"/>
      <w:pPr>
        <w:tabs>
          <w:tab w:val="num" w:pos="360"/>
        </w:tabs>
        <w:ind w:left="360" w:hanging="360"/>
      </w:pPr>
      <w:rPr>
        <w:rFonts w:hint="default"/>
      </w:rPr>
    </w:lvl>
    <w:lvl w:ilvl="1">
      <w:start w:val="1"/>
      <w:numFmt w:val="decimal"/>
      <w:pStyle w:val="StyleCRPrunay2"/>
      <w:lvlText w:val="%1.%2."/>
      <w:lvlJc w:val="left"/>
      <w:pPr>
        <w:tabs>
          <w:tab w:val="num" w:pos="1152"/>
        </w:tabs>
        <w:ind w:left="1152" w:hanging="79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46BE30F9"/>
    <w:multiLevelType w:val="hybridMultilevel"/>
    <w:tmpl w:val="DA545FF0"/>
    <w:lvl w:ilvl="0" w:tplc="E7462788">
      <w:start w:val="2"/>
      <w:numFmt w:val="bullet"/>
      <w:lvlText w:val="-"/>
      <w:lvlJc w:val="left"/>
      <w:pPr>
        <w:ind w:left="578" w:hanging="360"/>
      </w:pPr>
      <w:rPr>
        <w:rFonts w:ascii="Arial" w:eastAsia="Times New Roman" w:hAnsi="Arial" w:cs="Arial" w:hint="default"/>
        <w:b w:val="0"/>
        <w:u w:val="none"/>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3">
    <w:nsid w:val="47FB372B"/>
    <w:multiLevelType w:val="hybridMultilevel"/>
    <w:tmpl w:val="296A3044"/>
    <w:lvl w:ilvl="0" w:tplc="75663A5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84B1F63"/>
    <w:multiLevelType w:val="multilevel"/>
    <w:tmpl w:val="9C087A0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CD953FC"/>
    <w:multiLevelType w:val="hybridMultilevel"/>
    <w:tmpl w:val="5594821E"/>
    <w:lvl w:ilvl="0" w:tplc="040C0001">
      <w:start w:val="1"/>
      <w:numFmt w:val="bullet"/>
      <w:lvlText w:val=""/>
      <w:lvlJc w:val="left"/>
      <w:pPr>
        <w:ind w:left="938" w:hanging="360"/>
      </w:pPr>
      <w:rPr>
        <w:rFonts w:ascii="Symbol" w:hAnsi="Symbol" w:hint="default"/>
        <w:b w:val="0"/>
        <w:u w:val="none"/>
      </w:rPr>
    </w:lvl>
    <w:lvl w:ilvl="1" w:tplc="040C0003" w:tentative="1">
      <w:start w:val="1"/>
      <w:numFmt w:val="bullet"/>
      <w:lvlText w:val="o"/>
      <w:lvlJc w:val="left"/>
      <w:pPr>
        <w:ind w:left="1658" w:hanging="360"/>
      </w:pPr>
      <w:rPr>
        <w:rFonts w:ascii="Courier New" w:hAnsi="Courier New" w:cs="Courier New" w:hint="default"/>
      </w:rPr>
    </w:lvl>
    <w:lvl w:ilvl="2" w:tplc="040C0005" w:tentative="1">
      <w:start w:val="1"/>
      <w:numFmt w:val="bullet"/>
      <w:lvlText w:val=""/>
      <w:lvlJc w:val="left"/>
      <w:pPr>
        <w:ind w:left="2378" w:hanging="360"/>
      </w:pPr>
      <w:rPr>
        <w:rFonts w:ascii="Wingdings" w:hAnsi="Wingdings" w:hint="default"/>
      </w:rPr>
    </w:lvl>
    <w:lvl w:ilvl="3" w:tplc="040C0001" w:tentative="1">
      <w:start w:val="1"/>
      <w:numFmt w:val="bullet"/>
      <w:lvlText w:val=""/>
      <w:lvlJc w:val="left"/>
      <w:pPr>
        <w:ind w:left="3098" w:hanging="360"/>
      </w:pPr>
      <w:rPr>
        <w:rFonts w:ascii="Symbol" w:hAnsi="Symbol" w:hint="default"/>
      </w:rPr>
    </w:lvl>
    <w:lvl w:ilvl="4" w:tplc="040C0003" w:tentative="1">
      <w:start w:val="1"/>
      <w:numFmt w:val="bullet"/>
      <w:lvlText w:val="o"/>
      <w:lvlJc w:val="left"/>
      <w:pPr>
        <w:ind w:left="3818" w:hanging="360"/>
      </w:pPr>
      <w:rPr>
        <w:rFonts w:ascii="Courier New" w:hAnsi="Courier New" w:cs="Courier New" w:hint="default"/>
      </w:rPr>
    </w:lvl>
    <w:lvl w:ilvl="5" w:tplc="040C0005" w:tentative="1">
      <w:start w:val="1"/>
      <w:numFmt w:val="bullet"/>
      <w:lvlText w:val=""/>
      <w:lvlJc w:val="left"/>
      <w:pPr>
        <w:ind w:left="4538" w:hanging="360"/>
      </w:pPr>
      <w:rPr>
        <w:rFonts w:ascii="Wingdings" w:hAnsi="Wingdings" w:hint="default"/>
      </w:rPr>
    </w:lvl>
    <w:lvl w:ilvl="6" w:tplc="040C0001" w:tentative="1">
      <w:start w:val="1"/>
      <w:numFmt w:val="bullet"/>
      <w:lvlText w:val=""/>
      <w:lvlJc w:val="left"/>
      <w:pPr>
        <w:ind w:left="5258" w:hanging="360"/>
      </w:pPr>
      <w:rPr>
        <w:rFonts w:ascii="Symbol" w:hAnsi="Symbol" w:hint="default"/>
      </w:rPr>
    </w:lvl>
    <w:lvl w:ilvl="7" w:tplc="040C0003" w:tentative="1">
      <w:start w:val="1"/>
      <w:numFmt w:val="bullet"/>
      <w:lvlText w:val="o"/>
      <w:lvlJc w:val="left"/>
      <w:pPr>
        <w:ind w:left="5978" w:hanging="360"/>
      </w:pPr>
      <w:rPr>
        <w:rFonts w:ascii="Courier New" w:hAnsi="Courier New" w:cs="Courier New" w:hint="default"/>
      </w:rPr>
    </w:lvl>
    <w:lvl w:ilvl="8" w:tplc="040C0005" w:tentative="1">
      <w:start w:val="1"/>
      <w:numFmt w:val="bullet"/>
      <w:lvlText w:val=""/>
      <w:lvlJc w:val="left"/>
      <w:pPr>
        <w:ind w:left="6698" w:hanging="360"/>
      </w:pPr>
      <w:rPr>
        <w:rFonts w:ascii="Wingdings" w:hAnsi="Wingdings" w:hint="default"/>
      </w:rPr>
    </w:lvl>
  </w:abstractNum>
  <w:abstractNum w:abstractNumId="16">
    <w:nsid w:val="539E2A53"/>
    <w:multiLevelType w:val="hybridMultilevel"/>
    <w:tmpl w:val="B59E1B5A"/>
    <w:lvl w:ilvl="0" w:tplc="040C000F">
      <w:start w:val="1"/>
      <w:numFmt w:val="decimal"/>
      <w:lvlText w:val="%1."/>
      <w:lvlJc w:val="left"/>
      <w:pPr>
        <w:tabs>
          <w:tab w:val="num" w:pos="1440"/>
        </w:tabs>
        <w:ind w:left="144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547C6C61"/>
    <w:multiLevelType w:val="multilevel"/>
    <w:tmpl w:val="8932AF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8">
    <w:nsid w:val="5A23402D"/>
    <w:multiLevelType w:val="multilevel"/>
    <w:tmpl w:val="040C001F"/>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80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19">
    <w:nsid w:val="5ED26C1C"/>
    <w:multiLevelType w:val="multilevel"/>
    <w:tmpl w:val="98822BCA"/>
    <w:lvl w:ilvl="0">
      <w:start w:val="1"/>
      <w:numFmt w:val="decimal"/>
      <w:lvlText w:val="%1."/>
      <w:lvlJc w:val="left"/>
      <w:pPr>
        <w:tabs>
          <w:tab w:val="num" w:pos="360"/>
        </w:tabs>
        <w:ind w:left="360" w:hanging="360"/>
      </w:pPr>
    </w:lvl>
    <w:lvl w:ilvl="1">
      <w:start w:val="1"/>
      <w:numFmt w:val="decimal"/>
      <w:lvlText w:val="%1.%2"/>
      <w:lvlJc w:val="left"/>
      <w:pPr>
        <w:tabs>
          <w:tab w:val="num" w:pos="756"/>
        </w:tabs>
        <w:ind w:left="75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61FE2190"/>
    <w:multiLevelType w:val="hybridMultilevel"/>
    <w:tmpl w:val="CFEE8B9C"/>
    <w:lvl w:ilvl="0" w:tplc="CD60518C">
      <w:numFmt w:val="bullet"/>
      <w:lvlText w:val=""/>
      <w:lvlJc w:val="left"/>
      <w:pPr>
        <w:ind w:left="1570" w:hanging="360"/>
      </w:pPr>
      <w:rPr>
        <w:rFonts w:ascii="Symbol" w:eastAsia="Times New Roman" w:hAnsi="Symbol" w:cs="Arial"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21">
    <w:nsid w:val="63E477A9"/>
    <w:multiLevelType w:val="hybridMultilevel"/>
    <w:tmpl w:val="BA667B2A"/>
    <w:lvl w:ilvl="0" w:tplc="E7462788">
      <w:start w:val="2"/>
      <w:numFmt w:val="bullet"/>
      <w:lvlText w:val="-"/>
      <w:lvlJc w:val="left"/>
      <w:pPr>
        <w:ind w:left="720" w:hanging="360"/>
      </w:pPr>
      <w:rPr>
        <w:rFonts w:ascii="Arial" w:eastAsia="Times New Roman" w:hAnsi="Arial" w:cs="Arial"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D034E53"/>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81C190D"/>
    <w:multiLevelType w:val="hybridMultilevel"/>
    <w:tmpl w:val="9202F73E"/>
    <w:lvl w:ilvl="0" w:tplc="BC8276E6">
      <w:start w:val="2"/>
      <w:numFmt w:val="bullet"/>
      <w:lvlText w:val=""/>
      <w:lvlJc w:val="left"/>
      <w:pPr>
        <w:tabs>
          <w:tab w:val="num" w:pos="1440"/>
        </w:tabs>
        <w:ind w:left="144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7A2D5C4A"/>
    <w:multiLevelType w:val="hybridMultilevel"/>
    <w:tmpl w:val="ADAADED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7B665A13"/>
    <w:multiLevelType w:val="multilevel"/>
    <w:tmpl w:val="040C0023"/>
    <w:lvl w:ilvl="0">
      <w:start w:val="1"/>
      <w:numFmt w:val="upperRoman"/>
      <w:lvlText w:val="Article %1."/>
      <w:lvlJc w:val="left"/>
      <w:pPr>
        <w:tabs>
          <w:tab w:val="num" w:pos="3240"/>
        </w:tabs>
        <w:ind w:left="0" w:firstLine="0"/>
      </w:pPr>
    </w:lvl>
    <w:lvl w:ilvl="1">
      <w:start w:val="1"/>
      <w:numFmt w:val="decimalZero"/>
      <w:isLgl/>
      <w:lvlText w:val="Section %1.%2"/>
      <w:lvlJc w:val="left"/>
      <w:pPr>
        <w:tabs>
          <w:tab w:val="num" w:pos="3600"/>
        </w:tabs>
        <w:ind w:left="0" w:firstLine="0"/>
      </w:pPr>
    </w:lvl>
    <w:lvl w:ilvl="2">
      <w:start w:val="1"/>
      <w:numFmt w:val="lowerLetter"/>
      <w:lvlText w:val="(%3)"/>
      <w:lvlJc w:val="left"/>
      <w:pPr>
        <w:tabs>
          <w:tab w:val="num" w:pos="136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728"/>
        </w:tabs>
        <w:ind w:left="1440" w:hanging="432"/>
      </w:pPr>
    </w:lvl>
    <w:lvl w:ilvl="8">
      <w:start w:val="1"/>
      <w:numFmt w:val="lowerRoman"/>
      <w:lvlText w:val="%9."/>
      <w:lvlJc w:val="right"/>
      <w:pPr>
        <w:tabs>
          <w:tab w:val="num" w:pos="1584"/>
        </w:tabs>
        <w:ind w:left="1584" w:hanging="144"/>
      </w:pPr>
    </w:lvl>
  </w:abstractNum>
  <w:abstractNum w:abstractNumId="26">
    <w:nsid w:val="7BC5112A"/>
    <w:multiLevelType w:val="multilevel"/>
    <w:tmpl w:val="3E3CE0B0"/>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27">
    <w:nsid w:val="7FBF222B"/>
    <w:multiLevelType w:val="hybridMultilevel"/>
    <w:tmpl w:val="E55A51EA"/>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18"/>
  </w:num>
  <w:num w:numId="2">
    <w:abstractNumId w:val="17"/>
  </w:num>
  <w:num w:numId="3">
    <w:abstractNumId w:val="7"/>
  </w:num>
  <w:num w:numId="4">
    <w:abstractNumId w:val="3"/>
  </w:num>
  <w:num w:numId="5">
    <w:abstractNumId w:val="10"/>
  </w:num>
  <w:num w:numId="6">
    <w:abstractNumId w:val="0"/>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5"/>
  </w:num>
  <w:num w:numId="10">
    <w:abstractNumId w:val="14"/>
  </w:num>
  <w:num w:numId="11">
    <w:abstractNumId w:val="25"/>
  </w:num>
  <w:num w:numId="12">
    <w:abstractNumId w:val="22"/>
  </w:num>
  <w:num w:numId="13">
    <w:abstractNumId w:val="2"/>
  </w:num>
  <w:num w:numId="14">
    <w:abstractNumId w:val="11"/>
  </w:num>
  <w:num w:numId="15">
    <w:abstractNumId w:val="6"/>
  </w:num>
  <w:num w:numId="16">
    <w:abstractNumId w:val="26"/>
  </w:num>
  <w:num w:numId="17">
    <w:abstractNumId w:val="1"/>
  </w:num>
  <w:num w:numId="18">
    <w:abstractNumId w:val="24"/>
  </w:num>
  <w:num w:numId="19">
    <w:abstractNumId w:val="27"/>
  </w:num>
  <w:num w:numId="20">
    <w:abstractNumId w:val="23"/>
  </w:num>
  <w:num w:numId="21">
    <w:abstractNumId w:val="16"/>
  </w:num>
  <w:num w:numId="22">
    <w:abstractNumId w:val="8"/>
  </w:num>
  <w:num w:numId="23">
    <w:abstractNumId w:val="13"/>
  </w:num>
  <w:num w:numId="24">
    <w:abstractNumId w:val="4"/>
  </w:num>
  <w:num w:numId="25">
    <w:abstractNumId w:val="20"/>
  </w:num>
  <w:num w:numId="26">
    <w:abstractNumId w:val="9"/>
  </w:num>
  <w:num w:numId="27">
    <w:abstractNumId w:val="21"/>
  </w:num>
  <w:num w:numId="28">
    <w:abstractNumId w:val="1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oNotShadeFormData/>
  <w:characterSpacingControl w:val="doNotCompress"/>
  <w:hdrShapeDefaults>
    <o:shapedefaults v:ext="edit" spidmax="4102"/>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237742"/>
    <w:rsid w:val="00016C52"/>
    <w:rsid w:val="00021924"/>
    <w:rsid w:val="0002238A"/>
    <w:rsid w:val="000412FF"/>
    <w:rsid w:val="00044252"/>
    <w:rsid w:val="00047798"/>
    <w:rsid w:val="00055F49"/>
    <w:rsid w:val="000577C0"/>
    <w:rsid w:val="00092054"/>
    <w:rsid w:val="00092B77"/>
    <w:rsid w:val="000932D2"/>
    <w:rsid w:val="00097A02"/>
    <w:rsid w:val="000A6D7C"/>
    <w:rsid w:val="000C333E"/>
    <w:rsid w:val="000C4EFE"/>
    <w:rsid w:val="000D659E"/>
    <w:rsid w:val="000E23AC"/>
    <w:rsid w:val="001062FC"/>
    <w:rsid w:val="0010635A"/>
    <w:rsid w:val="00107575"/>
    <w:rsid w:val="00113482"/>
    <w:rsid w:val="00114527"/>
    <w:rsid w:val="00116C89"/>
    <w:rsid w:val="001205BB"/>
    <w:rsid w:val="00124C80"/>
    <w:rsid w:val="00137806"/>
    <w:rsid w:val="001407FE"/>
    <w:rsid w:val="00167401"/>
    <w:rsid w:val="00180E71"/>
    <w:rsid w:val="00181EB8"/>
    <w:rsid w:val="00182C1F"/>
    <w:rsid w:val="001A35C6"/>
    <w:rsid w:val="001A45AB"/>
    <w:rsid w:val="001A693C"/>
    <w:rsid w:val="001C1476"/>
    <w:rsid w:val="001C3936"/>
    <w:rsid w:val="001C5FD2"/>
    <w:rsid w:val="001C7C5B"/>
    <w:rsid w:val="001F2A5D"/>
    <w:rsid w:val="001F334C"/>
    <w:rsid w:val="001F7B3B"/>
    <w:rsid w:val="00210063"/>
    <w:rsid w:val="0022691F"/>
    <w:rsid w:val="00237742"/>
    <w:rsid w:val="00240C04"/>
    <w:rsid w:val="00241C72"/>
    <w:rsid w:val="002530FB"/>
    <w:rsid w:val="00253D8B"/>
    <w:rsid w:val="00261C90"/>
    <w:rsid w:val="00275221"/>
    <w:rsid w:val="0028205D"/>
    <w:rsid w:val="002960B9"/>
    <w:rsid w:val="002A2D23"/>
    <w:rsid w:val="002A5FCF"/>
    <w:rsid w:val="002B28EF"/>
    <w:rsid w:val="002C08F8"/>
    <w:rsid w:val="002C7128"/>
    <w:rsid w:val="002E7800"/>
    <w:rsid w:val="002F114F"/>
    <w:rsid w:val="002F66B4"/>
    <w:rsid w:val="00301636"/>
    <w:rsid w:val="00333802"/>
    <w:rsid w:val="00336303"/>
    <w:rsid w:val="003628D4"/>
    <w:rsid w:val="00385685"/>
    <w:rsid w:val="003858E4"/>
    <w:rsid w:val="003A23E6"/>
    <w:rsid w:val="003A5B1F"/>
    <w:rsid w:val="003C1AD3"/>
    <w:rsid w:val="003C68B8"/>
    <w:rsid w:val="003E6503"/>
    <w:rsid w:val="00425CEB"/>
    <w:rsid w:val="004265E5"/>
    <w:rsid w:val="00434662"/>
    <w:rsid w:val="00434A1D"/>
    <w:rsid w:val="0043662F"/>
    <w:rsid w:val="0047745E"/>
    <w:rsid w:val="00492D65"/>
    <w:rsid w:val="004C2AE7"/>
    <w:rsid w:val="004F5907"/>
    <w:rsid w:val="00511676"/>
    <w:rsid w:val="00517767"/>
    <w:rsid w:val="00522DF0"/>
    <w:rsid w:val="005252A8"/>
    <w:rsid w:val="005300BE"/>
    <w:rsid w:val="0053104C"/>
    <w:rsid w:val="00535105"/>
    <w:rsid w:val="005505EA"/>
    <w:rsid w:val="005603F7"/>
    <w:rsid w:val="00566BB7"/>
    <w:rsid w:val="00593E36"/>
    <w:rsid w:val="005B2EE8"/>
    <w:rsid w:val="005B2FAE"/>
    <w:rsid w:val="005C5238"/>
    <w:rsid w:val="005E0EC2"/>
    <w:rsid w:val="005E0FF6"/>
    <w:rsid w:val="00600576"/>
    <w:rsid w:val="00632C41"/>
    <w:rsid w:val="0064268B"/>
    <w:rsid w:val="00650DB3"/>
    <w:rsid w:val="00663F20"/>
    <w:rsid w:val="0069011F"/>
    <w:rsid w:val="00694B77"/>
    <w:rsid w:val="006A1D1E"/>
    <w:rsid w:val="006B7B54"/>
    <w:rsid w:val="006C2CFC"/>
    <w:rsid w:val="006E1283"/>
    <w:rsid w:val="00700C88"/>
    <w:rsid w:val="007232C5"/>
    <w:rsid w:val="00733673"/>
    <w:rsid w:val="00742A17"/>
    <w:rsid w:val="00750D1F"/>
    <w:rsid w:val="00754AE5"/>
    <w:rsid w:val="00762EAC"/>
    <w:rsid w:val="007A45FD"/>
    <w:rsid w:val="007E2528"/>
    <w:rsid w:val="007E635B"/>
    <w:rsid w:val="007F0B9A"/>
    <w:rsid w:val="007F2BF3"/>
    <w:rsid w:val="00804F58"/>
    <w:rsid w:val="00824888"/>
    <w:rsid w:val="00844A61"/>
    <w:rsid w:val="008515D2"/>
    <w:rsid w:val="0085405A"/>
    <w:rsid w:val="008608A4"/>
    <w:rsid w:val="0086697D"/>
    <w:rsid w:val="0089755B"/>
    <w:rsid w:val="00897781"/>
    <w:rsid w:val="008B1A2E"/>
    <w:rsid w:val="008B4B82"/>
    <w:rsid w:val="008D3031"/>
    <w:rsid w:val="008E4F6F"/>
    <w:rsid w:val="009008EF"/>
    <w:rsid w:val="00901495"/>
    <w:rsid w:val="00902B96"/>
    <w:rsid w:val="00910E89"/>
    <w:rsid w:val="00936D94"/>
    <w:rsid w:val="00960D16"/>
    <w:rsid w:val="00975C0C"/>
    <w:rsid w:val="009A3465"/>
    <w:rsid w:val="009D3C8B"/>
    <w:rsid w:val="009E1EB0"/>
    <w:rsid w:val="00A039CC"/>
    <w:rsid w:val="00A13AEC"/>
    <w:rsid w:val="00A20C9A"/>
    <w:rsid w:val="00A37737"/>
    <w:rsid w:val="00A452D6"/>
    <w:rsid w:val="00A56AF8"/>
    <w:rsid w:val="00A5738C"/>
    <w:rsid w:val="00A64FC4"/>
    <w:rsid w:val="00A9522A"/>
    <w:rsid w:val="00AA185D"/>
    <w:rsid w:val="00AA5284"/>
    <w:rsid w:val="00AB2096"/>
    <w:rsid w:val="00AB405B"/>
    <w:rsid w:val="00AE082A"/>
    <w:rsid w:val="00AE29DB"/>
    <w:rsid w:val="00AE4EE4"/>
    <w:rsid w:val="00AF213E"/>
    <w:rsid w:val="00B050F1"/>
    <w:rsid w:val="00B13FE3"/>
    <w:rsid w:val="00B4115C"/>
    <w:rsid w:val="00B67CE2"/>
    <w:rsid w:val="00B715B4"/>
    <w:rsid w:val="00BA1136"/>
    <w:rsid w:val="00BA2B95"/>
    <w:rsid w:val="00BA2FCD"/>
    <w:rsid w:val="00BA62C0"/>
    <w:rsid w:val="00BC0EBD"/>
    <w:rsid w:val="00BC70DF"/>
    <w:rsid w:val="00BD285E"/>
    <w:rsid w:val="00BE1F3C"/>
    <w:rsid w:val="00BE7F7D"/>
    <w:rsid w:val="00C13713"/>
    <w:rsid w:val="00C22087"/>
    <w:rsid w:val="00C25DD1"/>
    <w:rsid w:val="00C34A23"/>
    <w:rsid w:val="00C37168"/>
    <w:rsid w:val="00C426CA"/>
    <w:rsid w:val="00C5266D"/>
    <w:rsid w:val="00C52FCC"/>
    <w:rsid w:val="00C6153F"/>
    <w:rsid w:val="00C77085"/>
    <w:rsid w:val="00C92A7C"/>
    <w:rsid w:val="00CA1214"/>
    <w:rsid w:val="00CA3A83"/>
    <w:rsid w:val="00CA3EBA"/>
    <w:rsid w:val="00CA5289"/>
    <w:rsid w:val="00CB4A5E"/>
    <w:rsid w:val="00CD4A97"/>
    <w:rsid w:val="00CD795F"/>
    <w:rsid w:val="00D025B0"/>
    <w:rsid w:val="00D0431F"/>
    <w:rsid w:val="00D0723A"/>
    <w:rsid w:val="00D173AF"/>
    <w:rsid w:val="00D472DB"/>
    <w:rsid w:val="00D61636"/>
    <w:rsid w:val="00D85397"/>
    <w:rsid w:val="00DA09FD"/>
    <w:rsid w:val="00DA1831"/>
    <w:rsid w:val="00DA69D8"/>
    <w:rsid w:val="00DB1A33"/>
    <w:rsid w:val="00DB619F"/>
    <w:rsid w:val="00DD3381"/>
    <w:rsid w:val="00DD6C2C"/>
    <w:rsid w:val="00DF7EDF"/>
    <w:rsid w:val="00E018CF"/>
    <w:rsid w:val="00E02942"/>
    <w:rsid w:val="00E2290E"/>
    <w:rsid w:val="00E30B98"/>
    <w:rsid w:val="00E508A5"/>
    <w:rsid w:val="00E55997"/>
    <w:rsid w:val="00E70E79"/>
    <w:rsid w:val="00E8067D"/>
    <w:rsid w:val="00E976AE"/>
    <w:rsid w:val="00EC72D0"/>
    <w:rsid w:val="00ED621F"/>
    <w:rsid w:val="00EE189A"/>
    <w:rsid w:val="00EE55A0"/>
    <w:rsid w:val="00F369A3"/>
    <w:rsid w:val="00F44C73"/>
    <w:rsid w:val="00F507FC"/>
    <w:rsid w:val="00F521FA"/>
    <w:rsid w:val="00F53972"/>
    <w:rsid w:val="00F66C32"/>
    <w:rsid w:val="00F80AE3"/>
    <w:rsid w:val="00F92610"/>
    <w:rsid w:val="00FD2F41"/>
    <w:rsid w:val="00FF46A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3AC"/>
    <w:rPr>
      <w:rFonts w:ascii="Arial" w:hAnsi="Arial"/>
      <w:sz w:val="22"/>
      <w:szCs w:val="22"/>
    </w:rPr>
  </w:style>
  <w:style w:type="paragraph" w:styleId="Titre1">
    <w:name w:val="heading 1"/>
    <w:basedOn w:val="Normal"/>
    <w:next w:val="Normal"/>
    <w:qFormat/>
    <w:rsid w:val="000E23AC"/>
    <w:pPr>
      <w:keepNext/>
      <w:spacing w:before="240" w:after="60"/>
      <w:outlineLvl w:val="0"/>
    </w:pPr>
    <w:rPr>
      <w:rFonts w:cs="Arial"/>
      <w:b/>
      <w:bCs/>
      <w:kern w:val="32"/>
      <w:sz w:val="32"/>
      <w:szCs w:val="32"/>
    </w:rPr>
  </w:style>
  <w:style w:type="paragraph" w:styleId="Titre2">
    <w:name w:val="heading 2"/>
    <w:basedOn w:val="Normal"/>
    <w:next w:val="Normal"/>
    <w:qFormat/>
    <w:rsid w:val="000E23AC"/>
    <w:pPr>
      <w:keepNext/>
      <w:spacing w:before="240" w:after="60"/>
      <w:outlineLvl w:val="1"/>
    </w:pPr>
    <w:rPr>
      <w:rFonts w:cs="Arial"/>
      <w:b/>
      <w:bCs/>
      <w:i/>
      <w:iCs/>
      <w:sz w:val="28"/>
      <w:szCs w:val="28"/>
    </w:rPr>
  </w:style>
  <w:style w:type="paragraph" w:styleId="Titre3">
    <w:name w:val="heading 3"/>
    <w:basedOn w:val="Normal"/>
    <w:next w:val="Normal"/>
    <w:qFormat/>
    <w:rsid w:val="000E23AC"/>
    <w:pPr>
      <w:keepNext/>
      <w:numPr>
        <w:ilvl w:val="2"/>
        <w:numId w:val="2"/>
      </w:numPr>
      <w:spacing w:before="240" w:after="60"/>
      <w:outlineLvl w:val="2"/>
    </w:pPr>
    <w:rPr>
      <w:rFonts w:cs="Arial"/>
      <w:b/>
      <w:bCs/>
      <w:sz w:val="26"/>
      <w:szCs w:val="26"/>
    </w:rPr>
  </w:style>
  <w:style w:type="paragraph" w:styleId="Titre4">
    <w:name w:val="heading 4"/>
    <w:basedOn w:val="Normal"/>
    <w:next w:val="Normal"/>
    <w:qFormat/>
    <w:rsid w:val="000E23AC"/>
    <w:pPr>
      <w:keepNext/>
      <w:numPr>
        <w:ilvl w:val="3"/>
        <w:numId w:val="2"/>
      </w:numPr>
      <w:spacing w:before="240" w:after="60"/>
      <w:outlineLvl w:val="3"/>
    </w:pPr>
    <w:rPr>
      <w:b/>
      <w:bCs/>
      <w:sz w:val="28"/>
      <w:szCs w:val="28"/>
    </w:rPr>
  </w:style>
  <w:style w:type="paragraph" w:styleId="Titre5">
    <w:name w:val="heading 5"/>
    <w:basedOn w:val="Normal"/>
    <w:next w:val="Normal"/>
    <w:qFormat/>
    <w:rsid w:val="000E23AC"/>
    <w:pPr>
      <w:numPr>
        <w:ilvl w:val="4"/>
        <w:numId w:val="2"/>
      </w:numPr>
      <w:spacing w:before="240" w:after="60"/>
      <w:outlineLvl w:val="4"/>
    </w:pPr>
    <w:rPr>
      <w:b/>
      <w:bCs/>
      <w:i/>
      <w:iCs/>
      <w:sz w:val="26"/>
      <w:szCs w:val="26"/>
    </w:rPr>
  </w:style>
  <w:style w:type="paragraph" w:styleId="Titre6">
    <w:name w:val="heading 6"/>
    <w:basedOn w:val="Normal"/>
    <w:next w:val="Normal"/>
    <w:qFormat/>
    <w:rsid w:val="000E23AC"/>
    <w:pPr>
      <w:numPr>
        <w:ilvl w:val="5"/>
        <w:numId w:val="2"/>
      </w:numPr>
      <w:spacing w:before="240" w:after="60"/>
      <w:outlineLvl w:val="5"/>
    </w:pPr>
    <w:rPr>
      <w:b/>
      <w:bCs/>
    </w:rPr>
  </w:style>
  <w:style w:type="paragraph" w:styleId="Titre7">
    <w:name w:val="heading 7"/>
    <w:basedOn w:val="Normal"/>
    <w:next w:val="Normal"/>
    <w:qFormat/>
    <w:rsid w:val="000E23AC"/>
    <w:pPr>
      <w:numPr>
        <w:ilvl w:val="6"/>
        <w:numId w:val="2"/>
      </w:numPr>
      <w:spacing w:before="240" w:after="60"/>
      <w:outlineLvl w:val="6"/>
    </w:pPr>
  </w:style>
  <w:style w:type="paragraph" w:styleId="Titre8">
    <w:name w:val="heading 8"/>
    <w:basedOn w:val="Normal"/>
    <w:next w:val="Normal"/>
    <w:qFormat/>
    <w:rsid w:val="000E23AC"/>
    <w:pPr>
      <w:numPr>
        <w:ilvl w:val="7"/>
        <w:numId w:val="2"/>
      </w:numPr>
      <w:spacing w:before="240" w:after="60"/>
      <w:outlineLvl w:val="7"/>
    </w:pPr>
    <w:rPr>
      <w:i/>
      <w:iCs/>
    </w:rPr>
  </w:style>
  <w:style w:type="paragraph" w:styleId="Titre9">
    <w:name w:val="heading 9"/>
    <w:basedOn w:val="Normal"/>
    <w:next w:val="Normal"/>
    <w:qFormat/>
    <w:rsid w:val="000E23AC"/>
    <w:pPr>
      <w:numPr>
        <w:ilvl w:val="8"/>
        <w:numId w:val="2"/>
      </w:numPr>
      <w:spacing w:before="240" w:after="60"/>
      <w:outlineLvl w:val="8"/>
    </w:pPr>
    <w:rPr>
      <w:rFonts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DI">
    <w:name w:val="NORMAL (DI)"/>
    <w:basedOn w:val="Normal"/>
    <w:rsid w:val="000E23AC"/>
    <w:pPr>
      <w:spacing w:before="120"/>
      <w:ind w:left="1134"/>
    </w:pPr>
    <w:rPr>
      <w:sz w:val="20"/>
      <w:szCs w:val="20"/>
    </w:rPr>
  </w:style>
  <w:style w:type="paragraph" w:styleId="Textedebulles">
    <w:name w:val="Balloon Text"/>
    <w:basedOn w:val="Normal"/>
    <w:semiHidden/>
    <w:rsid w:val="000E23AC"/>
    <w:rPr>
      <w:rFonts w:ascii="Tahoma" w:hAnsi="Tahoma" w:cs="Tahoma"/>
      <w:sz w:val="16"/>
      <w:szCs w:val="16"/>
    </w:rPr>
  </w:style>
  <w:style w:type="paragraph" w:styleId="En-tte">
    <w:name w:val="header"/>
    <w:basedOn w:val="Normal"/>
    <w:rsid w:val="000E23AC"/>
    <w:pPr>
      <w:tabs>
        <w:tab w:val="center" w:pos="4536"/>
        <w:tab w:val="right" w:pos="9072"/>
      </w:tabs>
    </w:pPr>
  </w:style>
  <w:style w:type="paragraph" w:styleId="Pieddepage">
    <w:name w:val="footer"/>
    <w:basedOn w:val="Normal"/>
    <w:rsid w:val="000E23AC"/>
    <w:pPr>
      <w:tabs>
        <w:tab w:val="center" w:pos="4536"/>
        <w:tab w:val="right" w:pos="9072"/>
      </w:tabs>
    </w:pPr>
  </w:style>
  <w:style w:type="paragraph" w:customStyle="1" w:styleId="StyleCRPrunay">
    <w:name w:val="Style CR Prunay"/>
    <w:basedOn w:val="Titre1"/>
    <w:next w:val="StyleCRPrunay2"/>
    <w:rsid w:val="002F114F"/>
    <w:pPr>
      <w:numPr>
        <w:numId w:val="14"/>
      </w:numPr>
      <w:shd w:val="clear" w:color="auto" w:fill="993300"/>
    </w:pPr>
    <w:rPr>
      <w:color w:val="FFFFFF"/>
    </w:rPr>
  </w:style>
  <w:style w:type="paragraph" w:customStyle="1" w:styleId="StyleCRPrunay2">
    <w:name w:val="Style CR Prunay 2"/>
    <w:basedOn w:val="Titre1"/>
    <w:next w:val="Normal"/>
    <w:autoRedefine/>
    <w:rsid w:val="000E23AC"/>
    <w:pPr>
      <w:numPr>
        <w:ilvl w:val="1"/>
        <w:numId w:val="14"/>
      </w:numPr>
      <w:pBdr>
        <w:bottom w:val="single" w:sz="4" w:space="1" w:color="auto"/>
      </w:pBdr>
      <w:tabs>
        <w:tab w:val="left" w:pos="720"/>
        <w:tab w:val="left" w:pos="3007"/>
        <w:tab w:val="left" w:pos="3827"/>
      </w:tabs>
      <w:ind w:hanging="1152"/>
    </w:pPr>
    <w:rPr>
      <w:b w:val="0"/>
      <w:color w:val="000080"/>
      <w:sz w:val="28"/>
      <w:szCs w:val="28"/>
    </w:rPr>
  </w:style>
  <w:style w:type="paragraph" w:customStyle="1" w:styleId="StyleStyleCRPrunayBleufoncBasSimpleBleufonc05">
    <w:name w:val="Style Style CR Prunay + Bleu foncé Bas: (Simple Bleu foncé  05 ..."/>
    <w:basedOn w:val="StyleCRPrunay"/>
    <w:rsid w:val="000E23AC"/>
    <w:pPr>
      <w:numPr>
        <w:numId w:val="0"/>
      </w:numPr>
      <w:pBdr>
        <w:bottom w:val="single" w:sz="4" w:space="1" w:color="000080"/>
      </w:pBdr>
      <w:shd w:val="clear" w:color="auto" w:fill="auto"/>
    </w:pPr>
    <w:rPr>
      <w:rFonts w:cs="Times New Roman"/>
      <w:color w:val="000080"/>
      <w:szCs w:val="20"/>
    </w:rPr>
  </w:style>
  <w:style w:type="paragraph" w:styleId="TM1">
    <w:name w:val="toc 1"/>
    <w:basedOn w:val="Normal"/>
    <w:next w:val="Normal"/>
    <w:autoRedefine/>
    <w:semiHidden/>
    <w:rsid w:val="000E23AC"/>
  </w:style>
  <w:style w:type="character" w:styleId="Lienhypertexte">
    <w:name w:val="Hyperlink"/>
    <w:basedOn w:val="Policepardfaut"/>
    <w:rsid w:val="000E23AC"/>
    <w:rPr>
      <w:color w:val="0000FF"/>
      <w:u w:val="single"/>
    </w:rPr>
  </w:style>
  <w:style w:type="paragraph" w:customStyle="1" w:styleId="TMPrunay">
    <w:name w:val="TM Prunay"/>
    <w:basedOn w:val="TM1"/>
    <w:rsid w:val="000E23AC"/>
    <w:pPr>
      <w:tabs>
        <w:tab w:val="left" w:pos="567"/>
        <w:tab w:val="left" w:pos="8789"/>
      </w:tabs>
      <w:spacing w:line="360" w:lineRule="auto"/>
    </w:pPr>
    <w:rPr>
      <w:noProof/>
      <w:sz w:val="24"/>
      <w:szCs w:val="24"/>
    </w:rPr>
  </w:style>
  <w:style w:type="table" w:styleId="Grilledutableau">
    <w:name w:val="Table Grid"/>
    <w:basedOn w:val="TableauNormal"/>
    <w:rsid w:val="005B2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07575"/>
    <w:pPr>
      <w:spacing w:before="100" w:beforeAutospacing="1" w:after="100" w:afterAutospacing="1"/>
    </w:pPr>
    <w:rPr>
      <w:rFonts w:ascii="Times New Roman" w:eastAsiaTheme="minorEastAsia" w:hAnsi="Times New Roman"/>
      <w:sz w:val="24"/>
      <w:szCs w:val="24"/>
    </w:rPr>
  </w:style>
  <w:style w:type="paragraph" w:styleId="Paragraphedeliste">
    <w:name w:val="List Paragraph"/>
    <w:basedOn w:val="Normal"/>
    <w:uiPriority w:val="34"/>
    <w:qFormat/>
    <w:rsid w:val="00C426CA"/>
    <w:pPr>
      <w:ind w:left="720"/>
      <w:contextualSpacing/>
    </w:pPr>
  </w:style>
  <w:style w:type="character" w:styleId="lev">
    <w:name w:val="Strong"/>
    <w:uiPriority w:val="22"/>
    <w:qFormat/>
    <w:rsid w:val="00663F20"/>
    <w:rPr>
      <w:b/>
      <w:bCs/>
    </w:rPr>
  </w:style>
  <w:style w:type="paragraph" w:styleId="Citationintense">
    <w:name w:val="Intense Quote"/>
    <w:basedOn w:val="Normal"/>
    <w:next w:val="Normal"/>
    <w:link w:val="CitationintenseCar"/>
    <w:uiPriority w:val="30"/>
    <w:qFormat/>
    <w:rsid w:val="00092054"/>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092054"/>
    <w:rPr>
      <w:rFonts w:ascii="Arial" w:hAnsi="Arial"/>
      <w:b/>
      <w:bCs/>
      <w:i/>
      <w:iCs/>
      <w:color w:val="4F81BD" w:themeColor="accent1"/>
      <w:sz w:val="22"/>
      <w:szCs w:val="22"/>
    </w:rPr>
  </w:style>
  <w:style w:type="table" w:styleId="Trameclaire-Accent1">
    <w:name w:val="Light Shading Accent 1"/>
    <w:basedOn w:val="TableauNormal"/>
    <w:uiPriority w:val="60"/>
    <w:rsid w:val="00A56AF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ausimple11">
    <w:name w:val="Tableau simple 11"/>
    <w:basedOn w:val="TableauNormal"/>
    <w:uiPriority w:val="41"/>
    <w:rsid w:val="007232C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899650">
      <w:bodyDiv w:val="1"/>
      <w:marLeft w:val="0"/>
      <w:marRight w:val="0"/>
      <w:marTop w:val="0"/>
      <w:marBottom w:val="0"/>
      <w:divBdr>
        <w:top w:val="none" w:sz="0" w:space="0" w:color="auto"/>
        <w:left w:val="none" w:sz="0" w:space="0" w:color="auto"/>
        <w:bottom w:val="none" w:sz="0" w:space="0" w:color="auto"/>
        <w:right w:val="none" w:sz="0" w:space="0" w:color="auto"/>
      </w:divBdr>
    </w:div>
    <w:div w:id="77949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mairie@prunay-le-gillon@wanadoo.fr"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www.prunay-le-gillon.fr" TargetMode="External"/><Relationship Id="rId2" Type="http://schemas.openxmlformats.org/officeDocument/2006/relationships/hyperlink" Target="mailto:mairie@prunay-le-gillon@wanadoo.fr"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0484E-D102-47D4-821B-C77E0AE5F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Pages>
  <Words>1029</Words>
  <Characters>5362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JF/CV/???/14</vt:lpstr>
    </vt:vector>
  </TitlesOfParts>
  <Company>MMA</Company>
  <LinksUpToDate>false</LinksUpToDate>
  <CharactersWithSpaces>6379</CharactersWithSpaces>
  <SharedDoc>false</SharedDoc>
  <HLinks>
    <vt:vector size="24" baseType="variant">
      <vt:variant>
        <vt:i4>7602293</vt:i4>
      </vt:variant>
      <vt:variant>
        <vt:i4>3</vt:i4>
      </vt:variant>
      <vt:variant>
        <vt:i4>0</vt:i4>
      </vt:variant>
      <vt:variant>
        <vt:i4>5</vt:i4>
      </vt:variant>
      <vt:variant>
        <vt:lpwstr>mailto:mairie@prunay-le-gillon@wanadoo.fr</vt:lpwstr>
      </vt:variant>
      <vt:variant>
        <vt:lpwstr/>
      </vt:variant>
      <vt:variant>
        <vt:i4>1704053</vt:i4>
      </vt:variant>
      <vt:variant>
        <vt:i4>0</vt:i4>
      </vt:variant>
      <vt:variant>
        <vt:i4>0</vt:i4>
      </vt:variant>
      <vt:variant>
        <vt:i4>5</vt:i4>
      </vt:variant>
      <vt:variant>
        <vt:lpwstr>mailto:mairie.prunay-le-gillon@wanadoo.fr</vt:lpwstr>
      </vt:variant>
      <vt:variant>
        <vt:lpwstr/>
      </vt:variant>
      <vt:variant>
        <vt:i4>2883681</vt:i4>
      </vt:variant>
      <vt:variant>
        <vt:i4>-1</vt:i4>
      </vt:variant>
      <vt:variant>
        <vt:i4>2050</vt:i4>
      </vt:variant>
      <vt:variant>
        <vt:i4>1</vt:i4>
      </vt:variant>
      <vt:variant>
        <vt:lpwstr>http://www.prunay-le-gillon.eu/images/Ville/blason.jpg</vt:lpwstr>
      </vt:variant>
      <vt:variant>
        <vt:lpwstr/>
      </vt:variant>
      <vt:variant>
        <vt:i4>2883681</vt:i4>
      </vt:variant>
      <vt:variant>
        <vt:i4>-1</vt:i4>
      </vt:variant>
      <vt:variant>
        <vt:i4>2056</vt:i4>
      </vt:variant>
      <vt:variant>
        <vt:i4>1</vt:i4>
      </vt:variant>
      <vt:variant>
        <vt:lpwstr>http://www.prunay-le-gillon.eu/images/Ville/blason.jpg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JF/CV/???/14</dc:title>
  <dc:subject>Prochaine rentrée scolaire 2014</dc:subject>
  <dc:creator>Nicolas VANNEAU</dc:creator>
  <cp:lastModifiedBy>vcarton</cp:lastModifiedBy>
  <cp:revision>32</cp:revision>
  <cp:lastPrinted>2017-05-11T08:12:00Z</cp:lastPrinted>
  <dcterms:created xsi:type="dcterms:W3CDTF">2015-06-24T15:32:00Z</dcterms:created>
  <dcterms:modified xsi:type="dcterms:W3CDTF">2018-06-07T09:09:00Z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éférence">
    <vt:lpwstr> JF/CV/007/14</vt:lpwstr>
  </property>
  <property fmtid="{D5CDD505-2E9C-101B-9397-08002B2CF9AE}" pid="3" name="Destinataire ligne1">
    <vt:lpwstr>Ministère de l'éducation nationale</vt:lpwstr>
  </property>
  <property fmtid="{D5CDD505-2E9C-101B-9397-08002B2CF9AE}" pid="4" name="Destinataire ligne 2">
    <vt:lpwstr>M. le Ministre Vincent Peyon</vt:lpwstr>
  </property>
  <property fmtid="{D5CDD505-2E9C-101B-9397-08002B2CF9AE}" pid="5" name="Destinataire ligne 3">
    <vt:lpwstr> </vt:lpwstr>
  </property>
  <property fmtid="{D5CDD505-2E9C-101B-9397-08002B2CF9AE}" pid="6" name="Destinataire ligne 4">
    <vt:lpwstr> </vt:lpwstr>
  </property>
  <property fmtid="{D5CDD505-2E9C-101B-9397-08002B2CF9AE}" pid="7" name="Destinataire ligne 6">
    <vt:lpwstr> </vt:lpwstr>
  </property>
  <property fmtid="{D5CDD505-2E9C-101B-9397-08002B2CF9AE}" pid="8" name="Destinataire ligne 5">
    <vt:lpwstr> </vt:lpwstr>
  </property>
</Properties>
</file>